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C527" w14:textId="77777777" w:rsidR="00073139" w:rsidRDefault="00073139" w:rsidP="00073139">
      <w:pPr>
        <w:pStyle w:val="Content"/>
        <w:jc w:val="right"/>
      </w:pPr>
    </w:p>
    <w:p w14:paraId="0FFB0F10" w14:textId="77777777" w:rsidR="009D494D" w:rsidRPr="00526ADA" w:rsidRDefault="009D494D" w:rsidP="009D494D">
      <w:pPr>
        <w:pStyle w:val="Content"/>
        <w:jc w:val="right"/>
        <w:rPr>
          <w:b/>
          <w:bCs/>
        </w:rPr>
      </w:pPr>
      <w:r w:rsidRPr="00526ADA">
        <w:rPr>
          <w:b/>
          <w:bCs/>
        </w:rPr>
        <w:t>Annex 2</w:t>
      </w:r>
    </w:p>
    <w:p w14:paraId="2D7DA577" w14:textId="77777777" w:rsidR="009D494D" w:rsidRPr="003119BC" w:rsidRDefault="009D494D" w:rsidP="009D494D">
      <w:pPr>
        <w:pStyle w:val="Content"/>
        <w:jc w:val="right"/>
        <w:rPr>
          <w:b/>
        </w:rPr>
      </w:pPr>
      <w:r w:rsidRPr="003119BC">
        <w:rPr>
          <w:b/>
        </w:rPr>
        <w:t xml:space="preserve">TO WHOM IT </w:t>
      </w:r>
      <w:r w:rsidRPr="003119BC">
        <w:rPr>
          <w:b/>
          <w:bCs/>
        </w:rPr>
        <w:t>MAY CONCERN</w:t>
      </w:r>
    </w:p>
    <w:p w14:paraId="4841991A" w14:textId="77777777" w:rsidR="009D494D" w:rsidRPr="003119BC" w:rsidRDefault="009D494D" w:rsidP="009D494D">
      <w:pPr>
        <w:pStyle w:val="Content"/>
        <w:jc w:val="right"/>
      </w:pPr>
    </w:p>
    <w:p w14:paraId="179B503E" w14:textId="77777777" w:rsidR="009D494D" w:rsidRDefault="009D494D" w:rsidP="009D494D">
      <w:pPr>
        <w:rPr>
          <w:rFonts w:ascii="Calibri" w:eastAsia="Calibri" w:hAnsi="Calibri" w:cs="Times New Roman"/>
          <w:b/>
          <w:bCs/>
          <w:lang w:val="en-GB"/>
        </w:rPr>
      </w:pPr>
      <w:r w:rsidRPr="004109B8">
        <w:rPr>
          <w:rFonts w:ascii="Calibri" w:eastAsia="Calibri" w:hAnsi="Calibri" w:cs="Times New Roman"/>
          <w:b/>
          <w:bCs/>
          <w:highlight w:val="yellow"/>
          <w:lang w:val="en-GB"/>
        </w:rPr>
        <w:t>[Template]</w:t>
      </w:r>
      <w:r w:rsidRPr="003119BC">
        <w:rPr>
          <w:rFonts w:ascii="Calibri" w:eastAsia="Calibri" w:hAnsi="Calibri" w:cs="Times New Roman"/>
          <w:b/>
          <w:bCs/>
          <w:lang w:val="en-GB"/>
        </w:rPr>
        <w:t xml:space="preserve"> RESPONSE TO EDA RFI PRELIMINARY MARKET CONSULTATION ON “COLLABORATIVE PROCUREMENT OF SOLDIER EQUIPMENT” (</w:t>
      </w:r>
      <w:proofErr w:type="spellStart"/>
      <w:r w:rsidRPr="003119BC">
        <w:rPr>
          <w:rFonts w:ascii="Calibri" w:eastAsia="Calibri" w:hAnsi="Calibri" w:cs="Times New Roman"/>
          <w:b/>
          <w:bCs/>
          <w:lang w:val="en-GB"/>
        </w:rPr>
        <w:t>CPoSoEq</w:t>
      </w:r>
      <w:proofErr w:type="spellEnd"/>
      <w:r w:rsidRPr="003119BC">
        <w:rPr>
          <w:rFonts w:ascii="Calibri" w:eastAsia="Calibri" w:hAnsi="Calibri" w:cs="Times New Roman"/>
          <w:b/>
          <w:bCs/>
          <w:lang w:val="en-GB"/>
        </w:rPr>
        <w:t>)</w:t>
      </w:r>
    </w:p>
    <w:p w14:paraId="3C620D2D" w14:textId="77777777" w:rsidR="009D494D" w:rsidRPr="00681AC0" w:rsidRDefault="009D494D" w:rsidP="009D494D">
      <w:pPr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b/>
          <w:bCs/>
          <w:lang w:val="en-GB"/>
        </w:rPr>
        <w:t>Economic Operator</w:t>
      </w:r>
      <w:r w:rsidRPr="00681AC0">
        <w:rPr>
          <w:rFonts w:ascii="Calibri" w:eastAsia="Calibri" w:hAnsi="Calibri" w:cs="Times New Roman"/>
          <w:b/>
          <w:bCs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>Name: ……………………………</w:t>
      </w:r>
      <w:r>
        <w:rPr>
          <w:rFonts w:ascii="Calibri" w:eastAsia="Calibri" w:hAnsi="Calibri" w:cs="Times New Roman"/>
          <w:lang w:val="en-GB"/>
        </w:rPr>
        <w:t>……………………………………………</w:t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</w:p>
    <w:p w14:paraId="18A04919" w14:textId="77777777" w:rsidR="009D494D" w:rsidRPr="00681AC0" w:rsidRDefault="009D494D" w:rsidP="009D494D">
      <w:pPr>
        <w:rPr>
          <w:rFonts w:ascii="Calibri" w:eastAsia="Calibri" w:hAnsi="Calibri" w:cs="Times New Roman"/>
          <w:lang w:val="en-GB"/>
        </w:rPr>
      </w:pP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>Postal address: ……………………………</w:t>
      </w:r>
      <w:r>
        <w:rPr>
          <w:rFonts w:ascii="Calibri" w:eastAsia="Calibri" w:hAnsi="Calibri" w:cs="Times New Roman"/>
          <w:lang w:val="en-GB"/>
        </w:rPr>
        <w:t>…………………………</w:t>
      </w:r>
      <w:proofErr w:type="gramStart"/>
      <w:r>
        <w:rPr>
          <w:rFonts w:ascii="Calibri" w:eastAsia="Calibri" w:hAnsi="Calibri" w:cs="Times New Roman"/>
          <w:lang w:val="en-GB"/>
        </w:rPr>
        <w:t>…..</w:t>
      </w:r>
      <w:proofErr w:type="gramEnd"/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</w:p>
    <w:p w14:paraId="5820FE13" w14:textId="77777777" w:rsidR="009D494D" w:rsidRPr="00681AC0" w:rsidRDefault="009D494D" w:rsidP="009D494D">
      <w:pPr>
        <w:rPr>
          <w:rFonts w:ascii="Calibri" w:eastAsia="Calibri" w:hAnsi="Calibri" w:cs="Times New Roman"/>
          <w:lang w:val="en-GB"/>
        </w:rPr>
      </w:pP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 xml:space="preserve">Point Of Contact (POC) </w:t>
      </w:r>
      <w:r w:rsidRPr="00681AC0">
        <w:rPr>
          <w:rFonts w:ascii="Calibri" w:eastAsia="Calibri" w:hAnsi="Calibri" w:cs="Times New Roman"/>
          <w:lang w:val="en-GB"/>
        </w:rPr>
        <w:tab/>
        <w:t>Name</w:t>
      </w:r>
      <w:r>
        <w:rPr>
          <w:rFonts w:ascii="Calibri" w:eastAsia="Calibri" w:hAnsi="Calibri" w:cs="Times New Roman"/>
          <w:lang w:val="en-GB"/>
        </w:rPr>
        <w:t>:</w:t>
      </w:r>
      <w:r w:rsidRPr="00681AC0">
        <w:rPr>
          <w:rFonts w:ascii="Calibri" w:eastAsia="Calibri" w:hAnsi="Calibri" w:cs="Times New Roman"/>
          <w:lang w:val="en-GB"/>
        </w:rPr>
        <w:tab/>
        <w:t>…………………………………</w:t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</w:p>
    <w:p w14:paraId="04C00F60" w14:textId="77777777" w:rsidR="009D494D" w:rsidRPr="00681AC0" w:rsidRDefault="009D494D" w:rsidP="009D494D">
      <w:pPr>
        <w:rPr>
          <w:rFonts w:ascii="Calibri" w:eastAsia="Calibri" w:hAnsi="Calibri" w:cs="Times New Roman"/>
          <w:lang w:val="en-GB"/>
        </w:rPr>
      </w:pP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  <w:t xml:space="preserve">                      </w:t>
      </w:r>
      <w:r>
        <w:rPr>
          <w:rFonts w:ascii="Calibri" w:eastAsia="Calibri" w:hAnsi="Calibri" w:cs="Times New Roman"/>
          <w:lang w:val="en-GB"/>
        </w:rPr>
        <w:tab/>
      </w:r>
      <w:r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>Email</w:t>
      </w:r>
      <w:r>
        <w:rPr>
          <w:rFonts w:ascii="Calibri" w:eastAsia="Calibri" w:hAnsi="Calibri" w:cs="Times New Roman"/>
          <w:lang w:val="en-GB"/>
        </w:rPr>
        <w:t>:</w:t>
      </w:r>
      <w:r w:rsidRPr="00681AC0">
        <w:rPr>
          <w:rFonts w:ascii="Calibri" w:eastAsia="Calibri" w:hAnsi="Calibri" w:cs="Times New Roman"/>
          <w:lang w:val="en-GB"/>
        </w:rPr>
        <w:tab/>
        <w:t>………………………………</w:t>
      </w:r>
      <w:r>
        <w:rPr>
          <w:rFonts w:ascii="Calibri" w:eastAsia="Calibri" w:hAnsi="Calibri" w:cs="Times New Roman"/>
          <w:lang w:val="en-GB"/>
        </w:rPr>
        <w:t>…</w:t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</w:p>
    <w:p w14:paraId="571A7BA3" w14:textId="77777777" w:rsidR="009D494D" w:rsidRPr="00681AC0" w:rsidRDefault="009D494D" w:rsidP="009D494D">
      <w:pPr>
        <w:rPr>
          <w:rFonts w:ascii="Calibri" w:eastAsia="Calibri" w:hAnsi="Calibri" w:cs="Times New Roman"/>
        </w:rPr>
      </w:pP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</w:rPr>
        <w:t xml:space="preserve">     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681AC0">
        <w:rPr>
          <w:rFonts w:ascii="Calibri" w:eastAsia="Calibri" w:hAnsi="Calibri" w:cs="Times New Roman"/>
        </w:rPr>
        <w:t>Phone no.</w:t>
      </w:r>
      <w:r>
        <w:rPr>
          <w:rFonts w:ascii="Calibri" w:eastAsia="Calibri" w:hAnsi="Calibri" w:cs="Times New Roman"/>
        </w:rPr>
        <w:t>:</w:t>
      </w:r>
      <w:r w:rsidRPr="00681AC0">
        <w:rPr>
          <w:rFonts w:ascii="Calibri" w:eastAsia="Calibri" w:hAnsi="Calibri" w:cs="Times New Roman"/>
        </w:rPr>
        <w:t xml:space="preserve"> …………………</w:t>
      </w:r>
      <w:r>
        <w:rPr>
          <w:rFonts w:ascii="Calibri" w:eastAsia="Calibri" w:hAnsi="Calibri" w:cs="Times New Roman"/>
        </w:rPr>
        <w:t>…………</w:t>
      </w:r>
      <w:r w:rsidRPr="00681AC0">
        <w:rPr>
          <w:rFonts w:ascii="Calibri" w:eastAsia="Calibri" w:hAnsi="Calibri" w:cs="Times New Roman"/>
          <w:lang w:val="en-GB"/>
        </w:rPr>
        <w:tab/>
      </w:r>
    </w:p>
    <w:p w14:paraId="2E060B09" w14:textId="77777777" w:rsidR="009D494D" w:rsidRPr="00681AC0" w:rsidRDefault="009D494D" w:rsidP="009D494D">
      <w:pPr>
        <w:rPr>
          <w:rFonts w:ascii="Calibri" w:eastAsia="Calibri" w:hAnsi="Calibri" w:cs="Times New Roman"/>
          <w:lang w:val="en-GB"/>
        </w:rPr>
      </w:pP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  <w:r w:rsidRPr="00681AC0">
        <w:rPr>
          <w:rFonts w:ascii="Calibri" w:eastAsia="Calibri" w:hAnsi="Calibri" w:cs="Times New Roman"/>
          <w:lang w:val="en-GB"/>
        </w:rPr>
        <w:tab/>
      </w:r>
    </w:p>
    <w:tbl>
      <w:tblPr>
        <w:tblpPr w:leftFromText="180" w:rightFromText="180" w:vertAnchor="text" w:tblpY="1"/>
        <w:tblOverlap w:val="never"/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3879"/>
        <w:gridCol w:w="5394"/>
        <w:gridCol w:w="5386"/>
      </w:tblGrid>
      <w:tr w:rsidR="009D494D" w:rsidRPr="00055940" w14:paraId="71DD6172" w14:textId="77777777" w:rsidTr="1460B4F1">
        <w:trPr>
          <w:trHeight w:val="300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8E2248C" w14:textId="77777777" w:rsidR="009D494D" w:rsidRPr="00055940" w:rsidRDefault="009D494D" w:rsidP="009D49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5594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No</w:t>
            </w:r>
            <w:r w:rsidRPr="0005594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E540" w14:textId="77777777" w:rsidR="009D494D" w:rsidRPr="00055940" w:rsidRDefault="009D494D" w:rsidP="009D49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5594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Question </w:t>
            </w:r>
            <w:r w:rsidRPr="0005594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0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7B2A5" w14:textId="77777777" w:rsidR="009D494D" w:rsidRPr="00055940" w:rsidRDefault="009D494D" w:rsidP="009D49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5594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Response</w:t>
            </w:r>
            <w:r w:rsidRPr="00055940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D494D" w:rsidRPr="00055940" w14:paraId="2E8E9633" w14:textId="77777777" w:rsidTr="1460B4F1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4F035D8" w14:textId="77777777" w:rsidR="009D494D" w:rsidRPr="00055940" w:rsidRDefault="009D494D" w:rsidP="009D494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4E7ACF" w14:textId="77777777" w:rsidR="009D494D" w:rsidRPr="00055940" w:rsidRDefault="009D494D" w:rsidP="009D494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A1AC9" w14:textId="77777777" w:rsidR="009D494D" w:rsidRPr="00055940" w:rsidRDefault="009D494D" w:rsidP="009D49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GB" w:eastAsia="en-GB"/>
              </w:rPr>
            </w:pPr>
            <w:r w:rsidRPr="0005594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Helmets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264B7" w14:textId="77777777" w:rsidR="009D494D" w:rsidRPr="00055940" w:rsidRDefault="009D494D" w:rsidP="009D49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GB" w:eastAsia="en-GB"/>
              </w:rPr>
            </w:pPr>
            <w:r w:rsidRPr="00055940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Body Armours</w:t>
            </w:r>
          </w:p>
        </w:tc>
      </w:tr>
      <w:tr w:rsidR="009D494D" w:rsidRPr="00F7027B" w14:paraId="5878AB10" w14:textId="77777777" w:rsidTr="1460B4F1">
        <w:trPr>
          <w:trHeight w:val="3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4F493" w14:textId="77777777" w:rsidR="009D494D" w:rsidRPr="00055940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055940">
              <w:rPr>
                <w:rFonts w:eastAsia="Times New Roman" w:cstheme="minorHAnsi"/>
                <w:lang w:val="en-GB" w:eastAsia="en-GB"/>
              </w:rPr>
              <w:t>1 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009B5" w14:textId="77777777" w:rsidR="009D494D" w:rsidRDefault="009D494D" w:rsidP="009D494D">
            <w:pPr>
              <w:spacing w:after="0" w:line="240" w:lineRule="auto"/>
              <w:ind w:left="200"/>
              <w:textAlignment w:val="baseline"/>
              <w:rPr>
                <w:rStyle w:val="eop"/>
                <w:rFonts w:cstheme="minorHAnsi"/>
              </w:rPr>
            </w:pPr>
            <w:r w:rsidRPr="00F7027B">
              <w:rPr>
                <w:rStyle w:val="normaltextrun"/>
                <w:rFonts w:cstheme="minorHAnsi"/>
              </w:rPr>
              <w:t>Financial capacity (average turnover [EUR] over the past three years)</w:t>
            </w:r>
            <w:r w:rsidRPr="00F7027B">
              <w:rPr>
                <w:rStyle w:val="eop"/>
                <w:rFonts w:cstheme="minorHAnsi"/>
              </w:rPr>
              <w:t> </w:t>
            </w:r>
          </w:p>
          <w:p w14:paraId="37C78145" w14:textId="77777777" w:rsidR="009D494D" w:rsidRPr="00055940" w:rsidRDefault="009D494D" w:rsidP="009D494D">
            <w:pPr>
              <w:spacing w:after="0" w:line="240" w:lineRule="auto"/>
              <w:ind w:left="200"/>
              <w:textAlignment w:val="baseline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7140C" w14:textId="251A8F4C" w:rsidR="009D494D" w:rsidRPr="007C5389" w:rsidRDefault="00FE4E1C" w:rsidP="1460B4F1">
            <w:pPr>
              <w:spacing w:after="0" w:line="240" w:lineRule="auto"/>
              <w:ind w:left="192" w:right="134"/>
              <w:textAlignment w:val="baseline"/>
              <w:rPr>
                <w:rFonts w:eastAsia="Times New Roman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highlight w:val="yellow"/>
              </w:rPr>
              <w:t>I</w:t>
            </w:r>
            <w:r w:rsidR="009D494D" w:rsidRPr="007C5389">
              <w:rPr>
                <w:rStyle w:val="normaltextrun"/>
                <w:highlight w:val="yellow"/>
              </w:rPr>
              <w:t>ndicate your average turnover [EUR] over the past three (3) years</w:t>
            </w:r>
            <w:r w:rsidR="009D494D" w:rsidRPr="007C5389">
              <w:rPr>
                <w:rStyle w:val="eop"/>
                <w:highlight w:val="yellow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90459" w14:textId="1AAB6B6C" w:rsidR="009D494D" w:rsidRPr="007C5389" w:rsidRDefault="00FE4E1C" w:rsidP="1460B4F1">
            <w:pPr>
              <w:spacing w:after="0" w:line="240" w:lineRule="auto"/>
              <w:ind w:left="191"/>
              <w:textAlignment w:val="baseline"/>
              <w:rPr>
                <w:rStyle w:val="eop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highlight w:val="yellow"/>
              </w:rPr>
              <w:t>I</w:t>
            </w:r>
            <w:r w:rsidR="009D494D" w:rsidRPr="007C5389">
              <w:rPr>
                <w:rStyle w:val="normaltextrun"/>
                <w:highlight w:val="yellow"/>
              </w:rPr>
              <w:t>ndicate your average turnover [EUR] over the past three (3) years</w:t>
            </w:r>
          </w:p>
        </w:tc>
      </w:tr>
      <w:tr w:rsidR="009D494D" w:rsidRPr="00055940" w14:paraId="7F51FFE1" w14:textId="77777777" w:rsidTr="1460B4F1">
        <w:trPr>
          <w:trHeight w:val="3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771C3" w14:textId="77777777" w:rsidR="009D494D" w:rsidRPr="00055940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055940">
              <w:rPr>
                <w:rFonts w:eastAsia="Times New Roman" w:cstheme="minorHAnsi"/>
                <w:lang w:val="en-GB" w:eastAsia="en-GB"/>
              </w:rPr>
              <w:t>2 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3FD5C" w14:textId="77777777" w:rsidR="009D494D" w:rsidRPr="00055940" w:rsidRDefault="009D494D" w:rsidP="009D494D">
            <w:pPr>
              <w:spacing w:after="0" w:line="240" w:lineRule="auto"/>
              <w:ind w:left="200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F7027B">
              <w:rPr>
                <w:rStyle w:val="normaltextrun"/>
                <w:rFonts w:cstheme="minorHAnsi"/>
              </w:rPr>
              <w:t>Experience in supplying the soldier equipment over the past five (5) years</w:t>
            </w:r>
            <w:r w:rsidRPr="00F7027B">
              <w:rPr>
                <w:rStyle w:val="eop"/>
                <w:rFonts w:cstheme="minorHAnsi"/>
              </w:rPr>
              <w:t> 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BA31D" w14:textId="57878F8A" w:rsidR="009D494D" w:rsidRPr="007C5389" w:rsidRDefault="00FE4E1C" w:rsidP="009D494D">
            <w:pPr>
              <w:pStyle w:val="paragraph"/>
              <w:spacing w:before="0" w:beforeAutospacing="0" w:after="0" w:afterAutospacing="0"/>
              <w:ind w:left="192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L</w:t>
            </w:r>
            <w:r w:rsidR="009D494D"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ist the military helmets you have successfully supplied over the past five (5) years:</w:t>
            </w:r>
            <w:r w:rsidR="009D494D"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022D7092" w14:textId="77777777" w:rsidR="009D494D" w:rsidRPr="007C5389" w:rsidRDefault="009D494D" w:rsidP="009D494D">
            <w:pPr>
              <w:pStyle w:val="paragraph"/>
              <w:spacing w:before="0" w:beforeAutospacing="0" w:after="0" w:afterAutospacing="0"/>
              <w:ind w:left="192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Product 1: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24444D22" w14:textId="77777777" w:rsidR="009D494D" w:rsidRPr="007C5389" w:rsidRDefault="009D494D" w:rsidP="009D494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Product(s) identification (type/name &amp; abbreviation if applicable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6B4FDEC1" w14:textId="77777777" w:rsidR="009D494D" w:rsidRPr="007C5389" w:rsidRDefault="009D494D" w:rsidP="009D494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NATO Stock Number (NSN)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35A4FAD0" w14:textId="77777777" w:rsidR="009D494D" w:rsidRPr="007C5389" w:rsidRDefault="009D494D" w:rsidP="009D494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Quantities delivered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 </w:t>
            </w:r>
          </w:p>
          <w:p w14:paraId="722174F1" w14:textId="77777777" w:rsidR="009D494D" w:rsidRPr="007C5389" w:rsidRDefault="009D494D" w:rsidP="009D494D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031DF" w14:textId="0E41062F" w:rsidR="009D494D" w:rsidRPr="007C5389" w:rsidRDefault="00FE4E1C" w:rsidP="009D494D">
            <w:pPr>
              <w:pStyle w:val="paragraph"/>
              <w:spacing w:before="0" w:beforeAutospacing="0" w:after="0" w:afterAutospacing="0"/>
              <w:ind w:left="191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L</w:t>
            </w:r>
            <w:r w:rsidR="009D494D"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ist the </w:t>
            </w:r>
            <w:r w:rsidR="00487A27"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b</w:t>
            </w:r>
            <w:r w:rsidR="009D494D"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ody </w:t>
            </w:r>
            <w:proofErr w:type="spellStart"/>
            <w:r w:rsidR="00487A27"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a</w:t>
            </w:r>
            <w:r w:rsidR="009D494D"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rmours</w:t>
            </w:r>
            <w:proofErr w:type="spellEnd"/>
            <w:r w:rsidR="009D494D"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you have successfully supplied over the past five (5) years:</w:t>
            </w:r>
            <w:r w:rsidR="009D494D"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1ED5F648" w14:textId="77777777" w:rsidR="009D494D" w:rsidRPr="007C5389" w:rsidRDefault="009D494D" w:rsidP="009D494D">
            <w:pPr>
              <w:pStyle w:val="paragraph"/>
              <w:spacing w:before="0" w:beforeAutospacing="0" w:after="0" w:afterAutospacing="0"/>
              <w:ind w:left="191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Product 1: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1155D976" w14:textId="77777777" w:rsidR="009D494D" w:rsidRPr="007C5389" w:rsidRDefault="009D494D" w:rsidP="009D494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Product(s) identification (type/name &amp; abbreviation if applicable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25844B47" w14:textId="77777777" w:rsidR="009D494D" w:rsidRPr="007C5389" w:rsidRDefault="009D494D" w:rsidP="009D494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NATO Stock Number (NSN)</w:t>
            </w:r>
          </w:p>
          <w:p w14:paraId="5F489A3D" w14:textId="77777777" w:rsidR="009D494D" w:rsidRPr="007C5389" w:rsidRDefault="009D494D" w:rsidP="009D494D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1091"/>
              </w:tabs>
              <w:spacing w:after="0" w:line="240" w:lineRule="auto"/>
              <w:ind w:left="1451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rFonts w:cstheme="minorHAnsi"/>
                <w:highlight w:val="yellow"/>
              </w:rPr>
              <w:t>Quantities delivered</w:t>
            </w:r>
            <w:r w:rsidRPr="007C5389">
              <w:rPr>
                <w:rStyle w:val="eop"/>
                <w:rFonts w:cstheme="minorHAnsi"/>
                <w:highlight w:val="yellow"/>
              </w:rPr>
              <w:t> </w:t>
            </w:r>
          </w:p>
        </w:tc>
      </w:tr>
      <w:tr w:rsidR="009D494D" w:rsidRPr="00055940" w14:paraId="716125CB" w14:textId="77777777" w:rsidTr="1460B4F1">
        <w:trPr>
          <w:trHeight w:val="3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26642" w14:textId="77777777" w:rsidR="009D494D" w:rsidRPr="00055940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055940">
              <w:rPr>
                <w:rFonts w:eastAsia="Times New Roman" w:cstheme="minorHAnsi"/>
                <w:lang w:eastAsia="en-GB"/>
              </w:rPr>
              <w:lastRenderedPageBreak/>
              <w:t>3</w:t>
            </w:r>
            <w:r w:rsidRPr="00055940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9ADD9" w14:textId="77777777" w:rsidR="009D494D" w:rsidRPr="00055940" w:rsidRDefault="009D494D" w:rsidP="009D494D">
            <w:pPr>
              <w:spacing w:after="0" w:line="240" w:lineRule="auto"/>
              <w:ind w:left="290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F7027B">
              <w:rPr>
                <w:rStyle w:val="normaltextrun"/>
                <w:rFonts w:cstheme="minorHAnsi"/>
              </w:rPr>
              <w:t>Production capacity</w:t>
            </w:r>
            <w:r w:rsidRPr="00F7027B">
              <w:rPr>
                <w:rStyle w:val="eop"/>
                <w:rFonts w:cstheme="minorHAnsi"/>
              </w:rPr>
              <w:t> 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F1654" w14:textId="77777777" w:rsidR="009D494D" w:rsidRPr="007C5389" w:rsidRDefault="009D494D" w:rsidP="009D494D">
            <w:pPr>
              <w:pStyle w:val="paragraph"/>
              <w:spacing w:before="0" w:beforeAutospacing="0" w:after="0" w:afterAutospacing="0"/>
              <w:ind w:left="192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Do you have production capacity for helmets in the upcoming 7 years? (yes/no)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63886CB4" w14:textId="77777777" w:rsidR="009D494D" w:rsidRPr="007C5389" w:rsidRDefault="009D494D" w:rsidP="009D494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721" w:hanging="425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If yes:</w:t>
            </w: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 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03BF2D94" w14:textId="669F6242" w:rsidR="009D494D" w:rsidRPr="007C5389" w:rsidRDefault="009D494D" w:rsidP="1460B4F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721" w:hanging="425"/>
              <w:textAlignment w:val="baseline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Bidi"/>
                <w:sz w:val="22"/>
                <w:szCs w:val="22"/>
                <w:highlight w:val="yellow"/>
              </w:rPr>
              <w:t xml:space="preserve">What is your </w:t>
            </w:r>
            <w:r w:rsidR="5DC91988" w:rsidRPr="007C5389">
              <w:rPr>
                <w:rStyle w:val="normaltextrun"/>
                <w:rFonts w:asciiTheme="minorHAnsi" w:hAnsiTheme="minorHAnsi" w:cstheme="minorBidi"/>
                <w:sz w:val="22"/>
                <w:szCs w:val="22"/>
                <w:highlight w:val="yellow"/>
              </w:rPr>
              <w:t xml:space="preserve">estimated/indicative </w:t>
            </w:r>
            <w:r w:rsidRPr="007C5389">
              <w:rPr>
                <w:rStyle w:val="normaltextrun"/>
                <w:rFonts w:asciiTheme="minorHAnsi" w:hAnsiTheme="minorHAnsi" w:cstheme="minorBidi"/>
                <w:sz w:val="22"/>
                <w:szCs w:val="22"/>
                <w:highlight w:val="yellow"/>
              </w:rPr>
              <w:t>average production capacity per year for helmets</w:t>
            </w:r>
            <w:r w:rsidRPr="007C5389">
              <w:rPr>
                <w:rStyle w:val="eop"/>
                <w:rFonts w:asciiTheme="minorHAnsi" w:hAnsiTheme="minorHAnsi" w:cstheme="minorBidi"/>
                <w:sz w:val="22"/>
                <w:szCs w:val="22"/>
                <w:highlight w:val="yellow"/>
              </w:rPr>
              <w:t> </w:t>
            </w:r>
          </w:p>
          <w:p w14:paraId="584447BA" w14:textId="77777777" w:rsidR="009D494D" w:rsidRPr="007C5389" w:rsidRDefault="009D494D" w:rsidP="009D494D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721" w:hanging="425"/>
              <w:textAlignment w:val="baseline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Bidi"/>
                <w:sz w:val="22"/>
                <w:szCs w:val="22"/>
                <w:highlight w:val="yellow"/>
              </w:rPr>
              <w:t>List the different types of the helmets of your production capacity (h</w:t>
            </w: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igh</w:t>
            </w:r>
            <w:r w:rsidRPr="007C5389">
              <w:rPr>
                <w:rStyle w:val="normaltextrun"/>
                <w:rFonts w:asciiTheme="minorHAnsi" w:hAnsiTheme="minorHAnsi" w:cstheme="minorBidi"/>
                <w:sz w:val="22"/>
                <w:szCs w:val="22"/>
                <w:highlight w:val="yellow"/>
              </w:rPr>
              <w:t xml:space="preserve"> cut, </w:t>
            </w:r>
            <w:r w:rsidRPr="007C5389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>mid cut</w:t>
            </w:r>
            <w:r w:rsidRPr="007C5389">
              <w:rPr>
                <w:rStyle w:val="normaltextrun"/>
                <w:highlight w:val="yellow"/>
              </w:rPr>
              <w:t xml:space="preserve">, </w:t>
            </w:r>
            <w:r w:rsidRPr="007C5389">
              <w:rPr>
                <w:rStyle w:val="normaltextrun"/>
                <w:rFonts w:asciiTheme="minorHAnsi" w:hAnsiTheme="minorHAnsi" w:cstheme="minorBidi"/>
                <w:sz w:val="22"/>
                <w:szCs w:val="22"/>
                <w:highlight w:val="yellow"/>
              </w:rPr>
              <w:t>low cut…) </w:t>
            </w:r>
            <w:r w:rsidRPr="007C5389">
              <w:rPr>
                <w:rStyle w:val="eop"/>
                <w:rFonts w:asciiTheme="minorHAnsi" w:hAnsiTheme="minorHAnsi" w:cstheme="minorBidi"/>
                <w:sz w:val="22"/>
                <w:szCs w:val="22"/>
                <w:highlight w:val="yellow"/>
              </w:rPr>
              <w:t> </w:t>
            </w:r>
          </w:p>
          <w:p w14:paraId="4E8096EB" w14:textId="77777777" w:rsidR="009D494D" w:rsidRPr="007C5389" w:rsidRDefault="009D494D" w:rsidP="009D494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721" w:hanging="425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How many distinct sizes for helmets do you have in your production capacity? 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362A81E0" w14:textId="77777777" w:rsidR="009D494D" w:rsidRPr="007C5389" w:rsidRDefault="009D494D" w:rsidP="009D494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721" w:hanging="425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Specify the assembly parts of the helmets you have in your production capacity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53350" w14:textId="77777777" w:rsidR="009D494D" w:rsidRPr="007C5389" w:rsidRDefault="009D494D" w:rsidP="009D494D">
            <w:pPr>
              <w:pStyle w:val="paragraph"/>
              <w:spacing w:before="0" w:beforeAutospacing="0" w:after="0" w:afterAutospacing="0"/>
              <w:ind w:left="191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Do you have production capacity for body </w:t>
            </w:r>
            <w:proofErr w:type="spellStart"/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armours</w:t>
            </w:r>
            <w:proofErr w:type="spellEnd"/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in the upcoming 7 years?</w:t>
            </w: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(yes/no)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034E3BBD" w14:textId="77777777" w:rsidR="009D494D" w:rsidRPr="007C5389" w:rsidRDefault="009D494D" w:rsidP="009D494D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821"/>
              </w:tabs>
              <w:spacing w:before="0" w:beforeAutospacing="0" w:after="0" w:afterAutospacing="0"/>
              <w:ind w:left="704" w:hanging="243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If yes: 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6B56738F" w14:textId="4520E753" w:rsidR="009D494D" w:rsidRPr="007C5389" w:rsidRDefault="009D494D" w:rsidP="1460B4F1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821"/>
              </w:tabs>
              <w:spacing w:before="0" w:beforeAutospacing="0" w:after="0" w:afterAutospacing="0"/>
              <w:ind w:left="704" w:hanging="243"/>
              <w:textAlignment w:val="baseline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Bidi"/>
                <w:sz w:val="22"/>
                <w:szCs w:val="22"/>
                <w:highlight w:val="yellow"/>
                <w:lang w:val="en-US"/>
              </w:rPr>
              <w:t xml:space="preserve">What is your </w:t>
            </w:r>
            <w:r w:rsidR="347C16C8" w:rsidRPr="007C5389">
              <w:rPr>
                <w:rStyle w:val="normaltextrun"/>
                <w:rFonts w:asciiTheme="minorHAnsi" w:hAnsiTheme="minorHAnsi" w:cstheme="minorBidi"/>
                <w:sz w:val="22"/>
                <w:szCs w:val="22"/>
                <w:highlight w:val="yellow"/>
              </w:rPr>
              <w:t xml:space="preserve">estimated/indicative </w:t>
            </w:r>
            <w:r w:rsidRPr="007C5389">
              <w:rPr>
                <w:rStyle w:val="normaltextrun"/>
                <w:rFonts w:asciiTheme="minorHAnsi" w:hAnsiTheme="minorHAnsi" w:cstheme="minorBidi"/>
                <w:sz w:val="22"/>
                <w:szCs w:val="22"/>
                <w:highlight w:val="yellow"/>
                <w:lang w:val="en-US"/>
              </w:rPr>
              <w:t xml:space="preserve">average production capacity per year for body </w:t>
            </w:r>
            <w:proofErr w:type="spellStart"/>
            <w:r w:rsidRPr="007C5389">
              <w:rPr>
                <w:rStyle w:val="normaltextrun"/>
                <w:rFonts w:asciiTheme="minorHAnsi" w:hAnsiTheme="minorHAnsi" w:cstheme="minorBidi"/>
                <w:sz w:val="22"/>
                <w:szCs w:val="22"/>
                <w:highlight w:val="yellow"/>
                <w:lang w:val="en-US"/>
              </w:rPr>
              <w:t>armours</w:t>
            </w:r>
            <w:proofErr w:type="spellEnd"/>
            <w:r w:rsidRPr="007C5389">
              <w:rPr>
                <w:rStyle w:val="eop"/>
                <w:rFonts w:asciiTheme="minorHAnsi" w:hAnsiTheme="minorHAnsi" w:cstheme="minorBidi"/>
                <w:sz w:val="22"/>
                <w:szCs w:val="22"/>
                <w:highlight w:val="yellow"/>
              </w:rPr>
              <w:t> </w:t>
            </w:r>
          </w:p>
          <w:p w14:paraId="6E9C341A" w14:textId="77777777" w:rsidR="009D494D" w:rsidRPr="007C5389" w:rsidRDefault="009D494D" w:rsidP="009D494D">
            <w:pPr>
              <w:pStyle w:val="paragraph"/>
              <w:numPr>
                <w:ilvl w:val="0"/>
                <w:numId w:val="15"/>
              </w:numPr>
              <w:tabs>
                <w:tab w:val="clear" w:pos="720"/>
                <w:tab w:val="num" w:pos="821"/>
              </w:tabs>
              <w:spacing w:before="0" w:beforeAutospacing="0" w:after="0" w:afterAutospacing="0"/>
              <w:ind w:left="704" w:hanging="243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List the different types of body </w:t>
            </w:r>
            <w:proofErr w:type="spellStart"/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armours</w:t>
            </w:r>
            <w:proofErr w:type="spellEnd"/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of your production capacity (in conjunction, stand-alone)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7987C3A6" w14:textId="77777777" w:rsidR="009D494D" w:rsidRPr="007C5389" w:rsidRDefault="009D494D" w:rsidP="009D494D">
            <w:pPr>
              <w:pStyle w:val="paragraph"/>
              <w:numPr>
                <w:ilvl w:val="0"/>
                <w:numId w:val="16"/>
              </w:numPr>
              <w:tabs>
                <w:tab w:val="clear" w:pos="720"/>
                <w:tab w:val="num" w:pos="821"/>
              </w:tabs>
              <w:spacing w:before="0" w:beforeAutospacing="0" w:after="0" w:afterAutospacing="0"/>
              <w:ind w:left="704" w:hanging="243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How many distinct sizes for body armours do you have in your production capacity? 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6869C165" w14:textId="77777777" w:rsidR="009D494D" w:rsidRPr="007C5389" w:rsidRDefault="009D494D" w:rsidP="009D494D">
            <w:pPr>
              <w:pStyle w:val="paragraph"/>
              <w:numPr>
                <w:ilvl w:val="0"/>
                <w:numId w:val="17"/>
              </w:numPr>
              <w:tabs>
                <w:tab w:val="clear" w:pos="720"/>
                <w:tab w:val="num" w:pos="821"/>
              </w:tabs>
              <w:spacing w:before="0" w:beforeAutospacing="0" w:after="0" w:afterAutospacing="0"/>
              <w:ind w:left="704" w:hanging="243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How many distinct sizes per each type of ballistic plate do you have in your production capacity? 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3C2D36E7" w14:textId="77777777" w:rsidR="009D494D" w:rsidRPr="007C5389" w:rsidRDefault="009D494D" w:rsidP="009D494D">
            <w:pPr>
              <w:pStyle w:val="paragraph"/>
              <w:numPr>
                <w:ilvl w:val="0"/>
                <w:numId w:val="18"/>
              </w:numPr>
              <w:tabs>
                <w:tab w:val="clear" w:pos="720"/>
                <w:tab w:val="num" w:pos="821"/>
              </w:tabs>
              <w:spacing w:before="0" w:beforeAutospacing="0" w:after="0" w:afterAutospacing="0"/>
              <w:ind w:left="704" w:hanging="243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</w:rPr>
              <w:t>Specify the assembly parts of the body armours you have in your production capacity</w:t>
            </w: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70186872" w14:textId="77777777" w:rsidR="009D494D" w:rsidRPr="007C5389" w:rsidRDefault="009D494D" w:rsidP="009D494D">
            <w:pPr>
              <w:pStyle w:val="paragraph"/>
              <w:tabs>
                <w:tab w:val="num" w:pos="821"/>
              </w:tabs>
              <w:spacing w:before="0" w:beforeAutospacing="0" w:after="0" w:afterAutospacing="0"/>
              <w:ind w:left="704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DA01562" w14:textId="77777777" w:rsidR="009D494D" w:rsidRPr="007C5389" w:rsidRDefault="009D494D" w:rsidP="009D494D">
            <w:pPr>
              <w:spacing w:after="0" w:line="240" w:lineRule="auto"/>
              <w:ind w:hanging="801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eop"/>
                <w:rFonts w:cstheme="minorHAnsi"/>
                <w:highlight w:val="yellow"/>
              </w:rPr>
              <w:t> </w:t>
            </w:r>
          </w:p>
        </w:tc>
      </w:tr>
      <w:tr w:rsidR="009D494D" w:rsidRPr="00055940" w14:paraId="450B764E" w14:textId="77777777" w:rsidTr="1460B4F1">
        <w:trPr>
          <w:trHeight w:val="3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3CABE" w14:textId="77777777" w:rsidR="009D494D" w:rsidRPr="00055940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055940">
              <w:rPr>
                <w:rFonts w:eastAsia="Times New Roman" w:cstheme="minorHAnsi"/>
                <w:lang w:val="en-GB" w:eastAsia="en-GB"/>
              </w:rPr>
              <w:t> </w:t>
            </w:r>
            <w:r>
              <w:rPr>
                <w:rFonts w:eastAsia="Times New Roman" w:cstheme="minorHAnsi"/>
                <w:lang w:val="en-GB" w:eastAsia="en-GB"/>
              </w:rPr>
              <w:t>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5A760" w14:textId="77777777" w:rsidR="009D494D" w:rsidRPr="00055940" w:rsidRDefault="009D494D" w:rsidP="009D494D">
            <w:pPr>
              <w:spacing w:after="0" w:line="240" w:lineRule="auto"/>
              <w:ind w:left="200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F7027B">
              <w:rPr>
                <w:rStyle w:val="normaltextrun"/>
                <w:rFonts w:cstheme="minorHAnsi"/>
              </w:rPr>
              <w:t>Qualification standards</w:t>
            </w:r>
            <w:r w:rsidRPr="00F7027B">
              <w:rPr>
                <w:rStyle w:val="eop"/>
                <w:rFonts w:cstheme="minorHAnsi"/>
              </w:rPr>
              <w:t> 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2EB3C" w14:textId="72CB158F" w:rsidR="009D494D" w:rsidRPr="007C5389" w:rsidRDefault="00FE4E1C" w:rsidP="009D494D">
            <w:pPr>
              <w:spacing w:after="0" w:line="240" w:lineRule="auto"/>
              <w:ind w:left="192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rFonts w:cstheme="minorHAnsi"/>
                <w:highlight w:val="yellow"/>
              </w:rPr>
              <w:t>L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>ist the related standards (NATO, ISO, EN or OTHER) that the helmets of your production capacity are qualified for ballistic and non-ballistic performance</w:t>
            </w:r>
            <w:r w:rsidR="009D494D" w:rsidRPr="007C5389">
              <w:rPr>
                <w:rStyle w:val="eop"/>
                <w:rFonts w:cstheme="minorHAnsi"/>
                <w:highlight w:val="yellow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74313" w14:textId="4CFFC6F3" w:rsidR="009D494D" w:rsidRPr="007C5389" w:rsidRDefault="00FE4E1C" w:rsidP="009D494D">
            <w:pPr>
              <w:pStyle w:val="paragraph"/>
              <w:spacing w:before="0" w:beforeAutospacing="0" w:after="0" w:afterAutospacing="0"/>
              <w:ind w:left="191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L</w:t>
            </w:r>
            <w:r w:rsidR="009D494D"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ist the related standards (NATO, ISO, EN or OTHER) that the body </w:t>
            </w:r>
            <w:proofErr w:type="spellStart"/>
            <w:r w:rsidR="009D494D"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armours</w:t>
            </w:r>
            <w:proofErr w:type="spellEnd"/>
            <w:r w:rsidR="009D494D" w:rsidRPr="007C5389">
              <w:rPr>
                <w:rStyle w:val="normaltextrun"/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of your production capacity are qualified for ballistic and non-ballistic performance</w:t>
            </w:r>
            <w:r w:rsidR="009D494D"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3085077F" w14:textId="77777777" w:rsidR="009D494D" w:rsidRPr="007C5389" w:rsidRDefault="009D494D" w:rsidP="009D49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A7D5392" w14:textId="77777777" w:rsidR="009D494D" w:rsidRPr="007C5389" w:rsidRDefault="009D494D" w:rsidP="009D49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5389">
              <w:rPr>
                <w:rStyle w:val="eop"/>
                <w:rFonts w:asciiTheme="minorHAnsi" w:hAnsiTheme="minorHAnsi" w:cstheme="minorHAnsi"/>
                <w:sz w:val="22"/>
                <w:szCs w:val="22"/>
                <w:highlight w:val="yellow"/>
              </w:rPr>
              <w:t> </w:t>
            </w:r>
          </w:p>
          <w:p w14:paraId="34FC1056" w14:textId="77777777" w:rsidR="009D494D" w:rsidRPr="007C5389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eop"/>
                <w:rFonts w:cstheme="minorHAnsi"/>
                <w:highlight w:val="yellow"/>
              </w:rPr>
              <w:t> </w:t>
            </w:r>
          </w:p>
        </w:tc>
      </w:tr>
      <w:tr w:rsidR="009D494D" w:rsidRPr="00055940" w14:paraId="047F89E4" w14:textId="77777777" w:rsidTr="1460B4F1">
        <w:trPr>
          <w:trHeight w:val="2543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6579D" w14:textId="77777777" w:rsidR="009D494D" w:rsidRPr="00055940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055940">
              <w:rPr>
                <w:rFonts w:eastAsia="Times New Roman" w:cstheme="minorHAnsi"/>
                <w:lang w:val="en-GB" w:eastAsia="en-GB"/>
              </w:rPr>
              <w:t> </w:t>
            </w:r>
            <w:r>
              <w:rPr>
                <w:rFonts w:eastAsia="Times New Roman" w:cstheme="minorHAnsi"/>
                <w:lang w:val="en-GB" w:eastAsia="en-GB"/>
              </w:rPr>
              <w:t>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C149A" w14:textId="77777777" w:rsidR="009D494D" w:rsidRPr="00055940" w:rsidRDefault="009D494D" w:rsidP="009D494D">
            <w:pPr>
              <w:spacing w:after="0" w:line="240" w:lineRule="auto"/>
              <w:ind w:left="200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F7027B">
              <w:rPr>
                <w:rStyle w:val="normaltextrun"/>
                <w:rFonts w:cstheme="minorHAnsi"/>
              </w:rPr>
              <w:t>Availability of independent facilities and/or technical bodies available to ensure qualification for ballistic and non-ballistic performance of the product, in accordance with relevant standards (NATO, ISO, EN, OTHER)</w:t>
            </w:r>
            <w:r w:rsidRPr="00F7027B">
              <w:rPr>
                <w:rStyle w:val="eop"/>
                <w:rFonts w:cstheme="minorHAnsi"/>
              </w:rPr>
              <w:t> 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F275F" w14:textId="4DE79366" w:rsidR="009D494D" w:rsidRPr="007C5389" w:rsidRDefault="00FE4E1C" w:rsidP="009D494D">
            <w:pPr>
              <w:spacing w:after="0" w:line="240" w:lineRule="auto"/>
              <w:ind w:left="192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rFonts w:cstheme="minorHAnsi"/>
                <w:highlight w:val="yellow"/>
              </w:rPr>
              <w:t>L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>ist the facilities and/or technical bodies available to ensure qualification of ballistic and non-ballistic performance for the helmets of your production capacity</w:t>
            </w:r>
            <w:r w:rsidR="009D494D" w:rsidRPr="007C5389">
              <w:rPr>
                <w:rStyle w:val="eop"/>
                <w:rFonts w:cstheme="minorHAnsi"/>
                <w:highlight w:val="yellow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62FAA" w14:textId="74537F41" w:rsidR="009D494D" w:rsidRPr="007C5389" w:rsidRDefault="00FE4E1C" w:rsidP="009D494D">
            <w:pPr>
              <w:spacing w:after="0" w:line="240" w:lineRule="auto"/>
              <w:ind w:left="191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rFonts w:cstheme="minorHAnsi"/>
                <w:highlight w:val="yellow"/>
              </w:rPr>
              <w:t>L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 xml:space="preserve">ist the facilities and/or technical bodies available to ensure qualification for ballistic and non-ballistic performance for </w:t>
            </w:r>
            <w:r w:rsidR="0061068F" w:rsidRPr="007C5389">
              <w:rPr>
                <w:rStyle w:val="normaltextrun"/>
                <w:rFonts w:cstheme="minorHAnsi"/>
                <w:highlight w:val="yellow"/>
              </w:rPr>
              <w:t>b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 xml:space="preserve">ody </w:t>
            </w:r>
            <w:proofErr w:type="spellStart"/>
            <w:r w:rsidR="0061068F" w:rsidRPr="007C5389">
              <w:rPr>
                <w:rStyle w:val="normaltextrun"/>
                <w:rFonts w:cstheme="minorHAnsi"/>
                <w:highlight w:val="yellow"/>
              </w:rPr>
              <w:t>a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>rmours</w:t>
            </w:r>
            <w:proofErr w:type="spellEnd"/>
            <w:r w:rsidR="009D494D" w:rsidRPr="007C5389">
              <w:rPr>
                <w:rStyle w:val="normaltextrun"/>
                <w:rFonts w:cstheme="minorHAnsi"/>
                <w:highlight w:val="yellow"/>
              </w:rPr>
              <w:t xml:space="preserve"> of your production capacity</w:t>
            </w:r>
            <w:r w:rsidR="009D494D" w:rsidRPr="007C5389">
              <w:rPr>
                <w:rStyle w:val="eop"/>
                <w:rFonts w:cstheme="minorHAnsi"/>
                <w:highlight w:val="yellow"/>
              </w:rPr>
              <w:t> </w:t>
            </w:r>
          </w:p>
        </w:tc>
      </w:tr>
      <w:tr w:rsidR="009D494D" w:rsidRPr="00055940" w14:paraId="7063F5BC" w14:textId="77777777" w:rsidTr="1460B4F1">
        <w:trPr>
          <w:trHeight w:val="3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9B058" w14:textId="77777777" w:rsidR="009D494D" w:rsidRPr="00055940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055940">
              <w:rPr>
                <w:rFonts w:eastAsia="Times New Roman" w:cstheme="minorHAnsi"/>
                <w:lang w:val="en-GB" w:eastAsia="en-GB"/>
              </w:rPr>
              <w:t> </w:t>
            </w:r>
            <w:r>
              <w:rPr>
                <w:rFonts w:eastAsia="Times New Roman" w:cstheme="minorHAnsi"/>
                <w:lang w:val="en-GB" w:eastAsia="en-GB"/>
              </w:rPr>
              <w:t>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EE281" w14:textId="77777777" w:rsidR="009D494D" w:rsidRPr="00F7027B" w:rsidRDefault="009D494D" w:rsidP="009D494D">
            <w:pPr>
              <w:pStyle w:val="paragraph"/>
              <w:spacing w:before="0" w:beforeAutospacing="0" w:after="0" w:afterAutospacing="0"/>
              <w:ind w:left="20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27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Storage life [years] per type of Soldier Equipment.</w:t>
            </w:r>
            <w:r w:rsidRPr="00F702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2545417" w14:textId="77777777" w:rsidR="009D494D" w:rsidRDefault="009D494D" w:rsidP="009D494D">
            <w:pPr>
              <w:spacing w:after="0" w:line="240" w:lineRule="auto"/>
              <w:ind w:left="110"/>
              <w:textAlignment w:val="baseline"/>
              <w:rPr>
                <w:rStyle w:val="eop"/>
                <w:rFonts w:ascii="Times New Roman" w:hAnsi="Times New Roman" w:cstheme="minorHAnsi"/>
                <w:sz w:val="24"/>
                <w:szCs w:val="24"/>
                <w:lang w:val="en-GB" w:eastAsia="en-GB"/>
              </w:rPr>
            </w:pPr>
            <w:r w:rsidRPr="00F7027B">
              <w:rPr>
                <w:rStyle w:val="normaltextrun"/>
                <w:rFonts w:cstheme="minorHAnsi"/>
                <w:i/>
                <w:iCs/>
              </w:rPr>
              <w:lastRenderedPageBreak/>
              <w:t xml:space="preserve">“Storage life is the time for which a helmet/or body </w:t>
            </w:r>
            <w:proofErr w:type="spellStart"/>
            <w:r w:rsidRPr="00F7027B">
              <w:rPr>
                <w:rStyle w:val="normaltextrun"/>
                <w:rFonts w:cstheme="minorHAnsi"/>
                <w:i/>
                <w:iCs/>
              </w:rPr>
              <w:t>armour</w:t>
            </w:r>
            <w:proofErr w:type="spellEnd"/>
            <w:r w:rsidRPr="00F7027B">
              <w:rPr>
                <w:rStyle w:val="normaltextrun"/>
                <w:rFonts w:cstheme="minorHAnsi"/>
                <w:i/>
                <w:iCs/>
              </w:rPr>
              <w:t>, in specified storage conditions may be expected to remain safe and suitable for service.”</w:t>
            </w:r>
            <w:r w:rsidRPr="00F7027B">
              <w:rPr>
                <w:rStyle w:val="eop"/>
                <w:rFonts w:cstheme="minorHAnsi"/>
              </w:rPr>
              <w:t> </w:t>
            </w:r>
          </w:p>
          <w:p w14:paraId="382ADF68" w14:textId="77777777" w:rsidR="009D494D" w:rsidRPr="00055940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96595" w14:textId="1FD453F0" w:rsidR="009D494D" w:rsidRPr="007C5389" w:rsidRDefault="004A4F15" w:rsidP="009D494D">
            <w:pPr>
              <w:spacing w:after="0" w:line="240" w:lineRule="auto"/>
              <w:ind w:left="192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rFonts w:cstheme="minorHAnsi"/>
                <w:highlight w:val="yellow"/>
              </w:rPr>
              <w:lastRenderedPageBreak/>
              <w:t>S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>pecify the storage life of the helmets of your production capacity [years]</w:t>
            </w:r>
            <w:r w:rsidR="009D494D" w:rsidRPr="007C5389">
              <w:rPr>
                <w:rStyle w:val="eop"/>
                <w:rFonts w:cstheme="minorHAnsi"/>
                <w:highlight w:val="yellow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AE5F0" w14:textId="65CF0198" w:rsidR="009D494D" w:rsidRPr="007C5389" w:rsidRDefault="004A4F15" w:rsidP="009D494D">
            <w:pPr>
              <w:spacing w:after="0" w:line="240" w:lineRule="auto"/>
              <w:ind w:left="191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rFonts w:cstheme="minorHAnsi"/>
                <w:highlight w:val="yellow"/>
              </w:rPr>
              <w:t>S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 xml:space="preserve">pecify the storage life of </w:t>
            </w:r>
            <w:r w:rsidR="0061068F" w:rsidRPr="007C5389">
              <w:rPr>
                <w:rStyle w:val="normaltextrun"/>
                <w:rFonts w:cstheme="minorHAnsi"/>
                <w:highlight w:val="yellow"/>
              </w:rPr>
              <w:t>b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 xml:space="preserve">ody </w:t>
            </w:r>
            <w:proofErr w:type="spellStart"/>
            <w:r w:rsidR="0061068F" w:rsidRPr="007C5389">
              <w:rPr>
                <w:rStyle w:val="normaltextrun"/>
                <w:rFonts w:cstheme="minorHAnsi"/>
                <w:highlight w:val="yellow"/>
              </w:rPr>
              <w:t>a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>rmours</w:t>
            </w:r>
            <w:proofErr w:type="spellEnd"/>
            <w:r w:rsidR="009D494D" w:rsidRPr="007C5389">
              <w:rPr>
                <w:rStyle w:val="normaltextrun"/>
                <w:rFonts w:cstheme="minorHAnsi"/>
                <w:highlight w:val="yellow"/>
              </w:rPr>
              <w:t xml:space="preserve"> (including their assembly components) of your production capacity [years]</w:t>
            </w:r>
            <w:r w:rsidR="009D494D" w:rsidRPr="007C5389">
              <w:rPr>
                <w:rStyle w:val="eop"/>
                <w:rFonts w:cstheme="minorHAnsi"/>
                <w:highlight w:val="yellow"/>
              </w:rPr>
              <w:t> </w:t>
            </w:r>
          </w:p>
        </w:tc>
      </w:tr>
      <w:tr w:rsidR="009D494D" w:rsidRPr="00055940" w14:paraId="129EDFD0" w14:textId="77777777" w:rsidTr="1460B4F1">
        <w:trPr>
          <w:trHeight w:val="3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72D6D" w14:textId="77777777" w:rsidR="009D494D" w:rsidRPr="00055940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055940">
              <w:rPr>
                <w:rFonts w:eastAsia="Times New Roman" w:cstheme="minorHAnsi"/>
                <w:lang w:val="en-GB" w:eastAsia="en-GB"/>
              </w:rPr>
              <w:t> </w:t>
            </w:r>
            <w:r>
              <w:rPr>
                <w:rFonts w:eastAsia="Times New Roman" w:cstheme="minorHAnsi"/>
                <w:lang w:val="en-GB" w:eastAsia="en-GB"/>
              </w:rPr>
              <w:t>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67973" w14:textId="77777777" w:rsidR="009D494D" w:rsidRPr="00F7027B" w:rsidRDefault="009D494D" w:rsidP="009D494D">
            <w:pPr>
              <w:pStyle w:val="paragraph"/>
              <w:spacing w:before="0" w:beforeAutospacing="0" w:after="0" w:afterAutospacing="0"/>
              <w:ind w:left="20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27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service life per type of Soldier Equipment.</w:t>
            </w:r>
            <w:r w:rsidRPr="00F702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C9E1C3A" w14:textId="77777777" w:rsidR="009D494D" w:rsidRPr="00F7027B" w:rsidRDefault="009D494D" w:rsidP="009D494D">
            <w:pPr>
              <w:pStyle w:val="paragraph"/>
              <w:spacing w:before="0" w:beforeAutospacing="0" w:after="0" w:afterAutospacing="0"/>
              <w:ind w:left="20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027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“Service</w:t>
            </w:r>
            <w:r w:rsidRPr="00F7027B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life is the time for which a helmet/body </w:t>
            </w:r>
            <w:proofErr w:type="spellStart"/>
            <w:r w:rsidRPr="00F7027B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armour</w:t>
            </w:r>
            <w:proofErr w:type="spellEnd"/>
            <w:r w:rsidRPr="00F7027B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, when stored in a specified storage environmental condition and then subsequently used in its specified operational and/or training conditions, may be expected to remain suitable for service.”</w:t>
            </w:r>
            <w:r w:rsidRPr="00F702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8ADA2D5" w14:textId="77777777" w:rsidR="009D494D" w:rsidRPr="00055940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F7027B">
              <w:rPr>
                <w:rStyle w:val="eop"/>
                <w:rFonts w:cstheme="minorHAnsi"/>
              </w:rPr>
              <w:t> 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C7CFA" w14:textId="45B4F9E5" w:rsidR="009D494D" w:rsidRPr="007C5389" w:rsidRDefault="004A4F15" w:rsidP="009D494D">
            <w:pPr>
              <w:spacing w:after="0" w:line="240" w:lineRule="auto"/>
              <w:ind w:left="192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rFonts w:cstheme="minorHAnsi"/>
                <w:highlight w:val="yellow"/>
              </w:rPr>
              <w:t>S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>pecify the service life of the helmets of your production capacity [years]</w:t>
            </w:r>
            <w:r w:rsidR="009D494D" w:rsidRPr="007C5389">
              <w:rPr>
                <w:rStyle w:val="eop"/>
                <w:rFonts w:cstheme="minorHAnsi"/>
                <w:highlight w:val="yellow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3541F" w14:textId="17D5B7B9" w:rsidR="009D494D" w:rsidRPr="007C5389" w:rsidRDefault="004A4F15" w:rsidP="009D494D">
            <w:pPr>
              <w:spacing w:after="0" w:line="240" w:lineRule="auto"/>
              <w:ind w:left="191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rFonts w:cstheme="minorHAnsi"/>
                <w:highlight w:val="yellow"/>
              </w:rPr>
              <w:t>S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 xml:space="preserve">pecify the service life of the body </w:t>
            </w:r>
            <w:proofErr w:type="spellStart"/>
            <w:r w:rsidR="009D494D" w:rsidRPr="007C5389">
              <w:rPr>
                <w:rStyle w:val="normaltextrun"/>
                <w:rFonts w:cstheme="minorHAnsi"/>
                <w:highlight w:val="yellow"/>
              </w:rPr>
              <w:t>armours</w:t>
            </w:r>
            <w:proofErr w:type="spellEnd"/>
            <w:r w:rsidR="009D494D" w:rsidRPr="007C5389">
              <w:rPr>
                <w:rStyle w:val="normaltextrun"/>
                <w:rFonts w:cstheme="minorHAnsi"/>
                <w:highlight w:val="yellow"/>
              </w:rPr>
              <w:t xml:space="preserve"> (including their ballistic plates) of your production capacity [years]</w:t>
            </w:r>
            <w:r w:rsidR="009D494D" w:rsidRPr="007C5389">
              <w:rPr>
                <w:rStyle w:val="eop"/>
                <w:rFonts w:cstheme="minorHAnsi"/>
                <w:highlight w:val="yellow"/>
              </w:rPr>
              <w:t> </w:t>
            </w:r>
          </w:p>
        </w:tc>
      </w:tr>
      <w:tr w:rsidR="009D494D" w:rsidRPr="00055940" w14:paraId="17CC8D85" w14:textId="77777777" w:rsidTr="1460B4F1">
        <w:trPr>
          <w:trHeight w:val="30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CEB07" w14:textId="77777777" w:rsidR="009D494D" w:rsidRPr="00055940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055940">
              <w:rPr>
                <w:rFonts w:eastAsia="Times New Roman" w:cstheme="minorHAnsi"/>
                <w:lang w:val="en-GB" w:eastAsia="en-GB"/>
              </w:rPr>
              <w:t> </w:t>
            </w:r>
            <w:r>
              <w:rPr>
                <w:rFonts w:eastAsia="Times New Roman" w:cstheme="minorHAnsi"/>
                <w:lang w:val="en-GB" w:eastAsia="en-GB"/>
              </w:rPr>
              <w:t>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15BC9" w14:textId="77777777" w:rsidR="009D494D" w:rsidRDefault="009D494D" w:rsidP="009D494D">
            <w:pPr>
              <w:spacing w:after="0" w:line="240" w:lineRule="auto"/>
              <w:ind w:left="200"/>
              <w:textAlignment w:val="baseline"/>
              <w:rPr>
                <w:rStyle w:val="eop"/>
                <w:rFonts w:cstheme="minorHAnsi"/>
              </w:rPr>
            </w:pPr>
            <w:r w:rsidRPr="00F7027B">
              <w:rPr>
                <w:rStyle w:val="normaltextrun"/>
                <w:rFonts w:cstheme="minorHAnsi"/>
              </w:rPr>
              <w:t>Please, provide any additional remarks or comments you deem appropriate for the purpose of this RFI</w:t>
            </w:r>
            <w:r w:rsidRPr="00F7027B">
              <w:rPr>
                <w:rStyle w:val="eop"/>
                <w:rFonts w:cstheme="minorHAnsi"/>
              </w:rPr>
              <w:t> </w:t>
            </w:r>
          </w:p>
          <w:p w14:paraId="22BB0BC2" w14:textId="77777777" w:rsidR="009D494D" w:rsidRPr="00055940" w:rsidRDefault="009D494D" w:rsidP="009D494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ECDDE" w14:textId="001F3DC0" w:rsidR="009D494D" w:rsidRPr="007C5389" w:rsidRDefault="004A4F15" w:rsidP="009D494D">
            <w:pPr>
              <w:spacing w:after="0" w:line="240" w:lineRule="auto"/>
              <w:ind w:left="192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rFonts w:cstheme="minorHAnsi"/>
                <w:highlight w:val="yellow"/>
              </w:rPr>
              <w:t>P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>rovide any additional remarks for helmets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CA6EC" w14:textId="4DEE4E42" w:rsidR="009D494D" w:rsidRPr="007C5389" w:rsidRDefault="004A4F15" w:rsidP="009D494D">
            <w:pPr>
              <w:spacing w:after="0" w:line="240" w:lineRule="auto"/>
              <w:ind w:left="191"/>
              <w:textAlignment w:val="baseline"/>
              <w:rPr>
                <w:rFonts w:eastAsia="Times New Roman" w:cstheme="minorHAnsi"/>
                <w:highlight w:val="yellow"/>
                <w:lang w:val="en-GB" w:eastAsia="en-GB"/>
              </w:rPr>
            </w:pPr>
            <w:r w:rsidRPr="007C5389">
              <w:rPr>
                <w:rStyle w:val="normaltextrun"/>
                <w:rFonts w:cstheme="minorHAnsi"/>
                <w:highlight w:val="yellow"/>
              </w:rPr>
              <w:t>P</w:t>
            </w:r>
            <w:r w:rsidR="009D494D" w:rsidRPr="007C5389">
              <w:rPr>
                <w:rStyle w:val="normaltextrun"/>
                <w:rFonts w:cstheme="minorHAnsi"/>
                <w:highlight w:val="yellow"/>
              </w:rPr>
              <w:t xml:space="preserve">rovide any additional remarks for body </w:t>
            </w:r>
            <w:proofErr w:type="spellStart"/>
            <w:r w:rsidR="009D494D" w:rsidRPr="007C5389">
              <w:rPr>
                <w:rStyle w:val="normaltextrun"/>
                <w:rFonts w:cstheme="minorHAnsi"/>
                <w:highlight w:val="yellow"/>
              </w:rPr>
              <w:t>armours</w:t>
            </w:r>
            <w:proofErr w:type="spellEnd"/>
            <w:r w:rsidR="009D494D" w:rsidRPr="007C5389">
              <w:rPr>
                <w:rStyle w:val="eop"/>
                <w:rFonts w:cstheme="minorHAnsi"/>
                <w:highlight w:val="yellow"/>
              </w:rPr>
              <w:t> </w:t>
            </w:r>
          </w:p>
        </w:tc>
      </w:tr>
    </w:tbl>
    <w:p w14:paraId="34DBCCB4" w14:textId="77777777" w:rsidR="009D494D" w:rsidRPr="00F7027B" w:rsidRDefault="009D494D" w:rsidP="009D494D">
      <w:pPr>
        <w:pStyle w:val="Content"/>
        <w:jc w:val="left"/>
      </w:pP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5490"/>
        <w:gridCol w:w="5400"/>
      </w:tblGrid>
      <w:tr w:rsidR="009D494D" w:rsidRPr="00C14831" w14:paraId="2B4CF3D9" w14:textId="77777777">
        <w:trPr>
          <w:trHeight w:val="469"/>
        </w:trPr>
        <w:tc>
          <w:tcPr>
            <w:tcW w:w="4585" w:type="dxa"/>
            <w:shd w:val="clear" w:color="auto" w:fill="auto"/>
          </w:tcPr>
          <w:p w14:paraId="6F48E4F6" w14:textId="77777777" w:rsidR="009D494D" w:rsidRPr="00C14831" w:rsidRDefault="009D494D">
            <w:pPr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C14831">
              <w:rPr>
                <w:rFonts w:ascii="Calibri" w:eastAsia="Calibri" w:hAnsi="Calibri" w:cs="Times New Roman"/>
                <w:b/>
                <w:bCs/>
                <w:lang w:val="en-GB"/>
              </w:rPr>
              <w:t>Date of signature</w:t>
            </w:r>
          </w:p>
        </w:tc>
        <w:tc>
          <w:tcPr>
            <w:tcW w:w="5490" w:type="dxa"/>
            <w:shd w:val="clear" w:color="auto" w:fill="auto"/>
          </w:tcPr>
          <w:p w14:paraId="5A84ADD2" w14:textId="77777777" w:rsidR="009D494D" w:rsidRPr="00C14831" w:rsidRDefault="009D494D">
            <w:pPr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C14831">
              <w:rPr>
                <w:rFonts w:ascii="Calibri" w:eastAsia="Calibri" w:hAnsi="Calibri" w:cs="Times New Roman"/>
                <w:b/>
                <w:bCs/>
                <w:lang w:val="en-GB"/>
              </w:rPr>
              <w:t>Name and title/position</w:t>
            </w:r>
          </w:p>
        </w:tc>
        <w:tc>
          <w:tcPr>
            <w:tcW w:w="5400" w:type="dxa"/>
            <w:shd w:val="clear" w:color="auto" w:fill="auto"/>
          </w:tcPr>
          <w:p w14:paraId="2F0D4641" w14:textId="77777777" w:rsidR="009D494D" w:rsidRPr="00C14831" w:rsidRDefault="009D494D">
            <w:pPr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C14831">
              <w:rPr>
                <w:rFonts w:ascii="Calibri" w:eastAsia="Calibri" w:hAnsi="Calibri" w:cs="Times New Roman"/>
                <w:b/>
                <w:bCs/>
                <w:lang w:val="en-GB"/>
              </w:rPr>
              <w:t>Signature</w:t>
            </w:r>
          </w:p>
        </w:tc>
      </w:tr>
      <w:tr w:rsidR="009D494D" w:rsidRPr="00C14831" w14:paraId="2A41BAB0" w14:textId="77777777">
        <w:trPr>
          <w:trHeight w:val="469"/>
        </w:trPr>
        <w:tc>
          <w:tcPr>
            <w:tcW w:w="4585" w:type="dxa"/>
            <w:shd w:val="clear" w:color="auto" w:fill="auto"/>
          </w:tcPr>
          <w:p w14:paraId="42338334" w14:textId="77777777" w:rsidR="009D494D" w:rsidRPr="00C14831" w:rsidRDefault="009D494D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5490" w:type="dxa"/>
            <w:shd w:val="clear" w:color="auto" w:fill="auto"/>
          </w:tcPr>
          <w:p w14:paraId="4D3D44A5" w14:textId="77777777" w:rsidR="009D494D" w:rsidRPr="00C14831" w:rsidRDefault="009D494D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5400" w:type="dxa"/>
            <w:shd w:val="clear" w:color="auto" w:fill="auto"/>
          </w:tcPr>
          <w:p w14:paraId="427F5737" w14:textId="77777777" w:rsidR="009D494D" w:rsidRPr="00C14831" w:rsidRDefault="009D494D">
            <w:pPr>
              <w:tabs>
                <w:tab w:val="left" w:pos="3508"/>
              </w:tabs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14:paraId="36A3C662" w14:textId="77777777" w:rsidR="009D494D" w:rsidRDefault="009D494D" w:rsidP="009D494D">
      <w:pPr>
        <w:pStyle w:val="Content"/>
        <w:jc w:val="left"/>
      </w:pPr>
    </w:p>
    <w:p w14:paraId="2B0A9BCB" w14:textId="77777777" w:rsidR="00073139" w:rsidRDefault="00073139" w:rsidP="00073139">
      <w:pPr>
        <w:pStyle w:val="Content"/>
        <w:jc w:val="right"/>
      </w:pPr>
    </w:p>
    <w:sectPr w:rsidR="00073139" w:rsidSect="009D49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324" w:right="720" w:bottom="720" w:left="720" w:header="426" w:footer="9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33AA1" w14:textId="77777777" w:rsidR="008C0E86" w:rsidRDefault="008C0E86" w:rsidP="00DF1C24">
      <w:pPr>
        <w:spacing w:after="0" w:line="240" w:lineRule="auto"/>
      </w:pPr>
      <w:r>
        <w:separator/>
      </w:r>
    </w:p>
    <w:p w14:paraId="67DD0462" w14:textId="77777777" w:rsidR="008C0E86" w:rsidRDefault="008C0E86"/>
  </w:endnote>
  <w:endnote w:type="continuationSeparator" w:id="0">
    <w:p w14:paraId="4201666B" w14:textId="77777777" w:rsidR="008C0E86" w:rsidRDefault="008C0E86" w:rsidP="00DF1C24">
      <w:pPr>
        <w:spacing w:after="0" w:line="240" w:lineRule="auto"/>
      </w:pPr>
      <w:r>
        <w:continuationSeparator/>
      </w:r>
    </w:p>
    <w:p w14:paraId="4AC2E3BF" w14:textId="77777777" w:rsidR="008C0E86" w:rsidRDefault="008C0E86"/>
  </w:endnote>
  <w:endnote w:type="continuationNotice" w:id="1">
    <w:p w14:paraId="14CE5AB1" w14:textId="77777777" w:rsidR="008C0E86" w:rsidRDefault="008C0E86">
      <w:pPr>
        <w:spacing w:after="0" w:line="240" w:lineRule="auto"/>
      </w:pPr>
    </w:p>
    <w:p w14:paraId="4B79EC13" w14:textId="77777777" w:rsidR="008C0E86" w:rsidRDefault="008C0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DFE9" w14:textId="77777777" w:rsidR="00340D12" w:rsidRDefault="00340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6C75" w14:textId="68738A9D" w:rsidR="002A0823" w:rsidRPr="00EB24DE" w:rsidRDefault="00D87D95" w:rsidP="00956DBC">
    <w:pPr>
      <w:pStyle w:val="Footer"/>
      <w:pBdr>
        <w:top w:val="single" w:sz="4" w:space="4" w:color="BFBFBF" w:themeColor="background1" w:themeShade="BF"/>
      </w:pBdr>
      <w:rPr>
        <w:rFonts w:eastAsia="Times New Roman" w:cstheme="minorHAnsi"/>
        <w:color w:val="767171"/>
        <w:sz w:val="16"/>
        <w:szCs w:val="18"/>
        <w:lang w:val="fr-BE" w:eastAsia="zh-CN"/>
      </w:rPr>
    </w:pPr>
    <w:r w:rsidRPr="00D87D95">
      <w:rPr>
        <w:rFonts w:eastAsia="Times New Roman" w:cstheme="minorHAnsi"/>
        <w:b/>
        <w:color w:val="767171" w:themeColor="background2" w:themeShade="80"/>
        <w:sz w:val="16"/>
        <w:szCs w:val="18"/>
        <w:lang w:val="fr-BE" w:eastAsia="zh-CN"/>
      </w:rPr>
      <w:t xml:space="preserve">EUROPEAN DEFENCE </w:t>
    </w:r>
    <w:r w:rsidR="00EA1AC6" w:rsidRPr="00D87D95">
      <w:rPr>
        <w:rFonts w:eastAsia="Times New Roman" w:cstheme="minorHAnsi"/>
        <w:b/>
        <w:color w:val="767171" w:themeColor="background2" w:themeShade="80"/>
        <w:sz w:val="16"/>
        <w:szCs w:val="18"/>
        <w:lang w:val="fr-BE" w:eastAsia="zh-CN"/>
      </w:rPr>
      <w:t>AGENCY</w:t>
    </w:r>
    <w:r w:rsidR="00EA1AC6" w:rsidRPr="00D87D95">
      <w:rPr>
        <w:rFonts w:eastAsia="Times New Roman" w:cstheme="minorHAnsi"/>
        <w:color w:val="767171" w:themeColor="background2" w:themeShade="80"/>
        <w:sz w:val="16"/>
        <w:szCs w:val="18"/>
        <w:lang w:val="fr-BE" w:eastAsia="zh-CN"/>
      </w:rPr>
      <w:t xml:space="preserve"> RUE</w:t>
    </w:r>
    <w:r w:rsidR="00587A3E" w:rsidRPr="00367CC4">
      <w:rPr>
        <w:rFonts w:eastAsia="Times New Roman" w:cstheme="minorHAnsi"/>
        <w:color w:val="767171" w:themeColor="background2" w:themeShade="80"/>
        <w:sz w:val="16"/>
        <w:szCs w:val="18"/>
        <w:lang w:val="fr-BE" w:eastAsia="zh-CN"/>
      </w:rPr>
      <w:t xml:space="preserve"> DES </w:t>
    </w:r>
    <w:r w:rsidR="00587A3E" w:rsidRPr="00367CC4">
      <w:rPr>
        <w:rFonts w:eastAsia="Times New Roman" w:cstheme="minorHAnsi"/>
        <w:color w:val="767171"/>
        <w:sz w:val="16"/>
        <w:szCs w:val="18"/>
        <w:lang w:val="fr-BE" w:eastAsia="zh-CN"/>
      </w:rPr>
      <w:t>DRAPIERS</w:t>
    </w:r>
    <w:r w:rsidR="00587A3E" w:rsidRPr="00367CC4">
      <w:rPr>
        <w:rFonts w:eastAsia="Times New Roman" w:cstheme="minorHAnsi"/>
        <w:color w:val="767171" w:themeColor="background2" w:themeShade="80"/>
        <w:sz w:val="16"/>
        <w:szCs w:val="18"/>
        <w:lang w:val="fr-BE" w:eastAsia="zh-CN"/>
      </w:rPr>
      <w:t xml:space="preserve"> 17-23, B-1050 </w:t>
    </w:r>
    <w:r w:rsidR="00587A3E" w:rsidRPr="00EB24DE">
      <w:rPr>
        <w:rFonts w:eastAsia="Times New Roman" w:cstheme="minorHAnsi"/>
        <w:color w:val="767171"/>
        <w:sz w:val="16"/>
        <w:szCs w:val="18"/>
        <w:lang w:val="fr-BE" w:eastAsia="zh-CN"/>
      </w:rPr>
      <w:t>BRUSSELS</w:t>
    </w:r>
    <w:r w:rsidR="00587A3E">
      <w:rPr>
        <w:rFonts w:eastAsia="Times New Roman" w:cstheme="minorHAnsi"/>
        <w:color w:val="767171" w:themeColor="background2" w:themeShade="80"/>
        <w:sz w:val="18"/>
        <w:szCs w:val="18"/>
        <w:lang w:val="fr-BE" w:eastAsia="zh-CN"/>
      </w:rPr>
      <w:tab/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begin"/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instrText xml:space="preserve"> PAGE  \* Arabic  \* MERGEFORMAT </w:instrText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separate"/>
    </w:r>
    <w:r w:rsidR="00741B3B" w:rsidRPr="00EB24DE">
      <w:rPr>
        <w:rFonts w:eastAsia="Times New Roman" w:cstheme="minorHAnsi"/>
        <w:noProof/>
        <w:color w:val="767171"/>
        <w:sz w:val="18"/>
        <w:szCs w:val="18"/>
        <w:lang w:val="fr-BE" w:eastAsia="zh-CN"/>
      </w:rPr>
      <w:t>3</w:t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end"/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t xml:space="preserve"> </w:t>
    </w:r>
    <w:r w:rsidR="00741B3B" w:rsidRPr="00EB24DE">
      <w:rPr>
        <w:rFonts w:eastAsia="Times New Roman" w:cstheme="minorHAnsi"/>
        <w:color w:val="767171"/>
        <w:sz w:val="16"/>
        <w:szCs w:val="18"/>
        <w:lang w:val="fr-BE" w:eastAsia="zh-CN"/>
      </w:rPr>
      <w:t>ǀ</w:t>
    </w:r>
    <w:r w:rsidR="00741B3B" w:rsidRPr="00EB24DE">
      <w:rPr>
        <w:rFonts w:eastAsia="Times New Roman" w:cstheme="minorHAnsi"/>
        <w:color w:val="767171"/>
        <w:sz w:val="18"/>
        <w:szCs w:val="18"/>
        <w:lang w:val="fr-BE" w:eastAsia="zh-CN"/>
      </w:rPr>
      <w:t xml:space="preserve"> </w:t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begin"/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instrText xml:space="preserve"> NUMPAGES   \* MERGEFORMAT </w:instrText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separate"/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t>2</w:t>
    </w:r>
    <w:r w:rsidR="00187B2B" w:rsidRPr="00EB24DE">
      <w:rPr>
        <w:rFonts w:eastAsia="Times New Roman" w:cstheme="minorHAnsi"/>
        <w:color w:val="767171"/>
        <w:sz w:val="18"/>
        <w:szCs w:val="18"/>
        <w:lang w:val="fr-BE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A297" w14:textId="77777777" w:rsidR="0031045D" w:rsidRPr="004E6791" w:rsidRDefault="0031045D" w:rsidP="0031045D">
    <w:pPr>
      <w:pStyle w:val="Footer"/>
      <w:pBdr>
        <w:top w:val="single" w:sz="4" w:space="4" w:color="BFBFBF" w:themeColor="background1" w:themeShade="BF"/>
      </w:pBdr>
      <w:rPr>
        <w:rFonts w:eastAsia="Times New Roman" w:cstheme="minorHAnsi"/>
        <w:color w:val="767171"/>
        <w:sz w:val="16"/>
        <w:szCs w:val="18"/>
        <w:lang w:val="fr-BE" w:eastAsia="zh-CN"/>
      </w:rPr>
    </w:pPr>
    <w:r w:rsidRPr="004E6791">
      <w:rPr>
        <w:rFonts w:eastAsia="Times New Roman" w:cstheme="minorHAnsi"/>
        <w:b/>
        <w:color w:val="767171"/>
        <w:sz w:val="16"/>
        <w:szCs w:val="18"/>
        <w:lang w:val="fr-BE" w:eastAsia="zh-CN"/>
      </w:rPr>
      <w:t>EUROPEAN DEFENCE AGENCY</w:t>
    </w:r>
    <w:r w:rsidRPr="004E6791">
      <w:rPr>
        <w:rFonts w:eastAsia="Times New Roman" w:cstheme="minorHAnsi"/>
        <w:color w:val="767171"/>
        <w:sz w:val="16"/>
        <w:szCs w:val="18"/>
        <w:lang w:val="fr-BE" w:eastAsia="zh-CN"/>
      </w:rPr>
      <w:t xml:space="preserve"> RUE DES DRAPIERS 17-23, B-1050 BRUSSELS</w:t>
    </w:r>
    <w:r w:rsidRPr="004E6791">
      <w:rPr>
        <w:rFonts w:eastAsia="Times New Roman" w:cstheme="minorHAnsi"/>
        <w:color w:val="767171"/>
        <w:sz w:val="18"/>
        <w:szCs w:val="18"/>
        <w:lang w:val="fr-BE" w:eastAsia="zh-CN"/>
      </w:rPr>
      <w:tab/>
    </w:r>
    <w:r w:rsidRPr="004E6791">
      <w:rPr>
        <w:rFonts w:eastAsia="Times New Roman" w:cstheme="minorHAnsi"/>
        <w:color w:val="767171"/>
        <w:sz w:val="16"/>
        <w:szCs w:val="18"/>
        <w:lang w:val="fr-BE" w:eastAsia="zh-CN"/>
      </w:rPr>
      <w:t>WWW.EDA.EUROPA.EU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E934" w14:textId="77777777" w:rsidR="008C0E86" w:rsidRDefault="008C0E86" w:rsidP="00DF1C24">
      <w:pPr>
        <w:spacing w:after="0" w:line="240" w:lineRule="auto"/>
      </w:pPr>
      <w:r>
        <w:separator/>
      </w:r>
    </w:p>
    <w:p w14:paraId="5A515B43" w14:textId="77777777" w:rsidR="008C0E86" w:rsidRDefault="008C0E86"/>
  </w:footnote>
  <w:footnote w:type="continuationSeparator" w:id="0">
    <w:p w14:paraId="38F84A1D" w14:textId="77777777" w:rsidR="008C0E86" w:rsidRDefault="008C0E86" w:rsidP="00DF1C24">
      <w:pPr>
        <w:spacing w:after="0" w:line="240" w:lineRule="auto"/>
      </w:pPr>
      <w:r>
        <w:continuationSeparator/>
      </w:r>
    </w:p>
    <w:p w14:paraId="284013C7" w14:textId="77777777" w:rsidR="008C0E86" w:rsidRDefault="008C0E86"/>
  </w:footnote>
  <w:footnote w:type="continuationNotice" w:id="1">
    <w:p w14:paraId="609C1D1F" w14:textId="77777777" w:rsidR="008C0E86" w:rsidRDefault="008C0E86">
      <w:pPr>
        <w:spacing w:after="0" w:line="240" w:lineRule="auto"/>
      </w:pPr>
    </w:p>
    <w:p w14:paraId="60161FDA" w14:textId="77777777" w:rsidR="008C0E86" w:rsidRDefault="008C0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B8E9" w14:textId="77777777" w:rsidR="00340D12" w:rsidRDefault="00340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7D48" w14:textId="77777777" w:rsidR="00191B92" w:rsidRDefault="00191B92" w:rsidP="00191B92">
    <w:pPr>
      <w:pStyle w:val="Header"/>
    </w:pPr>
    <w:r w:rsidRPr="00676A9D">
      <w:rPr>
        <w:noProof/>
        <w:lang w:val="fr-BE" w:eastAsia="fr-BE"/>
      </w:rPr>
      <w:drawing>
        <wp:inline distT="0" distB="0" distL="0" distR="0" wp14:anchorId="2C81664C" wp14:editId="7B3E38DD">
          <wp:extent cx="1276709" cy="508923"/>
          <wp:effectExtent l="0" t="0" r="0" b="5715"/>
          <wp:docPr id="1460396253" name="Picture 4" descr="Description: LogoEDA_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EDA_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300" cy="51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44E6D" w14:textId="77777777" w:rsidR="009D494D" w:rsidRPr="00676A9D" w:rsidRDefault="009D494D" w:rsidP="00191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4824" w14:textId="77777777" w:rsidR="004429CA" w:rsidRDefault="004429CA" w:rsidP="004429CA">
    <w:pPr>
      <w:pStyle w:val="Header"/>
    </w:pPr>
    <w:r>
      <w:rPr>
        <w:noProof/>
        <w:lang w:eastAsia="fr-BE"/>
      </w:rPr>
      <w:drawing>
        <wp:inline distT="0" distB="0" distL="0" distR="0" wp14:anchorId="66259DD0" wp14:editId="4C2428A0">
          <wp:extent cx="1276709" cy="508923"/>
          <wp:effectExtent l="0" t="0" r="0" b="5715"/>
          <wp:docPr id="1982700262" name="Picture 1982700262" descr="Description: LogoEDA_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EDA_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300" cy="51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6D25E" w14:textId="5007A78F" w:rsidR="004F03D2" w:rsidRPr="00FE2B8A" w:rsidRDefault="004F03D2" w:rsidP="005C228E">
    <w:pPr>
      <w:pStyle w:val="Category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3A35"/>
    <w:multiLevelType w:val="hybridMultilevel"/>
    <w:tmpl w:val="FFFFFFFF"/>
    <w:lvl w:ilvl="0" w:tplc="8F74D3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5ED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22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E0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21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EC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4A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01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E1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3C7C"/>
    <w:multiLevelType w:val="multilevel"/>
    <w:tmpl w:val="310039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47683"/>
    <w:multiLevelType w:val="multilevel"/>
    <w:tmpl w:val="8F7276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7117B"/>
    <w:multiLevelType w:val="multilevel"/>
    <w:tmpl w:val="9160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EC4946"/>
    <w:multiLevelType w:val="hybridMultilevel"/>
    <w:tmpl w:val="FFFFFFFF"/>
    <w:lvl w:ilvl="0" w:tplc="55F630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506E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62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69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4F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6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02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C2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A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C540C"/>
    <w:multiLevelType w:val="hybridMultilevel"/>
    <w:tmpl w:val="5092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54A1"/>
    <w:multiLevelType w:val="multilevel"/>
    <w:tmpl w:val="DB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DA7D4D"/>
    <w:multiLevelType w:val="multilevel"/>
    <w:tmpl w:val="AB72AB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C286E"/>
    <w:multiLevelType w:val="multilevel"/>
    <w:tmpl w:val="660EBE4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B5891"/>
    <w:multiLevelType w:val="multilevel"/>
    <w:tmpl w:val="0A140F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1E1E29"/>
    <w:multiLevelType w:val="multilevel"/>
    <w:tmpl w:val="8E96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BE26BB"/>
    <w:multiLevelType w:val="multilevel"/>
    <w:tmpl w:val="20B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042EC4"/>
    <w:multiLevelType w:val="multilevel"/>
    <w:tmpl w:val="BD26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0F2F8E"/>
    <w:multiLevelType w:val="multilevel"/>
    <w:tmpl w:val="41F8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131F50"/>
    <w:multiLevelType w:val="multilevel"/>
    <w:tmpl w:val="0FA20B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0E0165"/>
    <w:multiLevelType w:val="multilevel"/>
    <w:tmpl w:val="63C8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7B7CBD"/>
    <w:multiLevelType w:val="multilevel"/>
    <w:tmpl w:val="761812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86150"/>
    <w:multiLevelType w:val="multilevel"/>
    <w:tmpl w:val="E7B6DE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740151">
    <w:abstractNumId w:val="0"/>
  </w:num>
  <w:num w:numId="2" w16cid:durableId="1396900473">
    <w:abstractNumId w:val="4"/>
  </w:num>
  <w:num w:numId="3" w16cid:durableId="2010332174">
    <w:abstractNumId w:val="5"/>
  </w:num>
  <w:num w:numId="4" w16cid:durableId="1334643271">
    <w:abstractNumId w:val="13"/>
  </w:num>
  <w:num w:numId="5" w16cid:durableId="1363477767">
    <w:abstractNumId w:val="11"/>
  </w:num>
  <w:num w:numId="6" w16cid:durableId="1838037149">
    <w:abstractNumId w:val="3"/>
  </w:num>
  <w:num w:numId="7" w16cid:durableId="947663249">
    <w:abstractNumId w:val="10"/>
  </w:num>
  <w:num w:numId="8" w16cid:durableId="1187406604">
    <w:abstractNumId w:val="15"/>
  </w:num>
  <w:num w:numId="9" w16cid:durableId="2079286864">
    <w:abstractNumId w:val="6"/>
  </w:num>
  <w:num w:numId="10" w16cid:durableId="201485008">
    <w:abstractNumId w:val="2"/>
  </w:num>
  <w:num w:numId="11" w16cid:durableId="2111468120">
    <w:abstractNumId w:val="14"/>
  </w:num>
  <w:num w:numId="12" w16cid:durableId="1852255424">
    <w:abstractNumId w:val="17"/>
  </w:num>
  <w:num w:numId="13" w16cid:durableId="1731804214">
    <w:abstractNumId w:val="12"/>
  </w:num>
  <w:num w:numId="14" w16cid:durableId="1891265404">
    <w:abstractNumId w:val="1"/>
  </w:num>
  <w:num w:numId="15" w16cid:durableId="1473866643">
    <w:abstractNumId w:val="9"/>
  </w:num>
  <w:num w:numId="16" w16cid:durableId="1790859432">
    <w:abstractNumId w:val="7"/>
  </w:num>
  <w:num w:numId="17" w16cid:durableId="954796953">
    <w:abstractNumId w:val="16"/>
  </w:num>
  <w:num w:numId="18" w16cid:durableId="2073580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3D"/>
    <w:rsid w:val="00001E83"/>
    <w:rsid w:val="000041E9"/>
    <w:rsid w:val="000064BA"/>
    <w:rsid w:val="0001166B"/>
    <w:rsid w:val="0001673C"/>
    <w:rsid w:val="0001676C"/>
    <w:rsid w:val="00016BE7"/>
    <w:rsid w:val="00017A6B"/>
    <w:rsid w:val="0002375C"/>
    <w:rsid w:val="00025BC0"/>
    <w:rsid w:val="00027461"/>
    <w:rsid w:val="00030EA8"/>
    <w:rsid w:val="000315BB"/>
    <w:rsid w:val="0003214E"/>
    <w:rsid w:val="000424D2"/>
    <w:rsid w:val="00042CD3"/>
    <w:rsid w:val="00044849"/>
    <w:rsid w:val="00052CCD"/>
    <w:rsid w:val="00060E1A"/>
    <w:rsid w:val="00063D8B"/>
    <w:rsid w:val="00065526"/>
    <w:rsid w:val="00066CF1"/>
    <w:rsid w:val="0007196A"/>
    <w:rsid w:val="0007243D"/>
    <w:rsid w:val="00073139"/>
    <w:rsid w:val="00073C2B"/>
    <w:rsid w:val="0007439E"/>
    <w:rsid w:val="000757FC"/>
    <w:rsid w:val="0008032B"/>
    <w:rsid w:val="00080487"/>
    <w:rsid w:val="00084F17"/>
    <w:rsid w:val="00086C2C"/>
    <w:rsid w:val="00090F8C"/>
    <w:rsid w:val="00093FAA"/>
    <w:rsid w:val="000944DD"/>
    <w:rsid w:val="00095035"/>
    <w:rsid w:val="0009667F"/>
    <w:rsid w:val="00096720"/>
    <w:rsid w:val="000A0A27"/>
    <w:rsid w:val="000A1061"/>
    <w:rsid w:val="000A4E65"/>
    <w:rsid w:val="000A6D76"/>
    <w:rsid w:val="000B6319"/>
    <w:rsid w:val="000C06D1"/>
    <w:rsid w:val="000C2C98"/>
    <w:rsid w:val="000C3858"/>
    <w:rsid w:val="000C638F"/>
    <w:rsid w:val="000D04A3"/>
    <w:rsid w:val="000D6092"/>
    <w:rsid w:val="000D6229"/>
    <w:rsid w:val="000E0B4B"/>
    <w:rsid w:val="000E1D48"/>
    <w:rsid w:val="000E6465"/>
    <w:rsid w:val="000E66D6"/>
    <w:rsid w:val="000F4661"/>
    <w:rsid w:val="000F63C7"/>
    <w:rsid w:val="000F7C55"/>
    <w:rsid w:val="00104283"/>
    <w:rsid w:val="0010646D"/>
    <w:rsid w:val="00106EAC"/>
    <w:rsid w:val="0011131D"/>
    <w:rsid w:val="00111500"/>
    <w:rsid w:val="00112E2B"/>
    <w:rsid w:val="001134AB"/>
    <w:rsid w:val="00113B91"/>
    <w:rsid w:val="00115D8C"/>
    <w:rsid w:val="00116799"/>
    <w:rsid w:val="00116DC8"/>
    <w:rsid w:val="00122477"/>
    <w:rsid w:val="00123D0B"/>
    <w:rsid w:val="00125485"/>
    <w:rsid w:val="001303D1"/>
    <w:rsid w:val="00131CDD"/>
    <w:rsid w:val="00132BBD"/>
    <w:rsid w:val="001340D8"/>
    <w:rsid w:val="001404DF"/>
    <w:rsid w:val="00140E67"/>
    <w:rsid w:val="00144753"/>
    <w:rsid w:val="0014590F"/>
    <w:rsid w:val="00147F07"/>
    <w:rsid w:val="00153969"/>
    <w:rsid w:val="00154164"/>
    <w:rsid w:val="00157DA6"/>
    <w:rsid w:val="00161B43"/>
    <w:rsid w:val="00162296"/>
    <w:rsid w:val="001632C5"/>
    <w:rsid w:val="00166E80"/>
    <w:rsid w:val="00166F75"/>
    <w:rsid w:val="00167CBD"/>
    <w:rsid w:val="00175228"/>
    <w:rsid w:val="00177EF7"/>
    <w:rsid w:val="00181D70"/>
    <w:rsid w:val="00184869"/>
    <w:rsid w:val="0018523E"/>
    <w:rsid w:val="00187B2B"/>
    <w:rsid w:val="0019074D"/>
    <w:rsid w:val="00190A96"/>
    <w:rsid w:val="00191B92"/>
    <w:rsid w:val="001926EF"/>
    <w:rsid w:val="00197A6F"/>
    <w:rsid w:val="00197FBA"/>
    <w:rsid w:val="001A3061"/>
    <w:rsid w:val="001A5006"/>
    <w:rsid w:val="001B1DD5"/>
    <w:rsid w:val="001B447E"/>
    <w:rsid w:val="001B71F8"/>
    <w:rsid w:val="001C1076"/>
    <w:rsid w:val="001C1B80"/>
    <w:rsid w:val="001C2BC2"/>
    <w:rsid w:val="001C3C10"/>
    <w:rsid w:val="001C3D2E"/>
    <w:rsid w:val="001C513F"/>
    <w:rsid w:val="001C52F0"/>
    <w:rsid w:val="001C7DA5"/>
    <w:rsid w:val="001D2780"/>
    <w:rsid w:val="001D4C37"/>
    <w:rsid w:val="001D68CC"/>
    <w:rsid w:val="001E170D"/>
    <w:rsid w:val="001E25B1"/>
    <w:rsid w:val="001F0669"/>
    <w:rsid w:val="001F0A14"/>
    <w:rsid w:val="001F234B"/>
    <w:rsid w:val="001F303B"/>
    <w:rsid w:val="001F3269"/>
    <w:rsid w:val="001F4D1A"/>
    <w:rsid w:val="001F5FE5"/>
    <w:rsid w:val="001F6329"/>
    <w:rsid w:val="001F6F6B"/>
    <w:rsid w:val="00200AFD"/>
    <w:rsid w:val="00201339"/>
    <w:rsid w:val="00202653"/>
    <w:rsid w:val="00205822"/>
    <w:rsid w:val="00205AE6"/>
    <w:rsid w:val="00206004"/>
    <w:rsid w:val="00206947"/>
    <w:rsid w:val="00210A8F"/>
    <w:rsid w:val="00212E59"/>
    <w:rsid w:val="0022277F"/>
    <w:rsid w:val="00235804"/>
    <w:rsid w:val="0023696E"/>
    <w:rsid w:val="00237B9F"/>
    <w:rsid w:val="00240661"/>
    <w:rsid w:val="00240C9F"/>
    <w:rsid w:val="002418C8"/>
    <w:rsid w:val="00246C3C"/>
    <w:rsid w:val="00247DBB"/>
    <w:rsid w:val="00253D78"/>
    <w:rsid w:val="00254815"/>
    <w:rsid w:val="00256422"/>
    <w:rsid w:val="00257662"/>
    <w:rsid w:val="0026373D"/>
    <w:rsid w:val="002708ED"/>
    <w:rsid w:val="002711C1"/>
    <w:rsid w:val="00271D01"/>
    <w:rsid w:val="002823D5"/>
    <w:rsid w:val="0029052B"/>
    <w:rsid w:val="0029184D"/>
    <w:rsid w:val="002947AC"/>
    <w:rsid w:val="002A0823"/>
    <w:rsid w:val="002A0AEB"/>
    <w:rsid w:val="002A0D26"/>
    <w:rsid w:val="002A341B"/>
    <w:rsid w:val="002A5B17"/>
    <w:rsid w:val="002A6200"/>
    <w:rsid w:val="002B1C6F"/>
    <w:rsid w:val="002B20DF"/>
    <w:rsid w:val="002B2782"/>
    <w:rsid w:val="002B5005"/>
    <w:rsid w:val="002C0AD1"/>
    <w:rsid w:val="002C353D"/>
    <w:rsid w:val="002C4E6F"/>
    <w:rsid w:val="002C71CF"/>
    <w:rsid w:val="002C7C46"/>
    <w:rsid w:val="002C7FC3"/>
    <w:rsid w:val="002E18CD"/>
    <w:rsid w:val="002E595E"/>
    <w:rsid w:val="002F498C"/>
    <w:rsid w:val="002F4DA5"/>
    <w:rsid w:val="002F58B9"/>
    <w:rsid w:val="00305F3A"/>
    <w:rsid w:val="0030697D"/>
    <w:rsid w:val="0031045D"/>
    <w:rsid w:val="003114BE"/>
    <w:rsid w:val="003119BC"/>
    <w:rsid w:val="0031309C"/>
    <w:rsid w:val="00315395"/>
    <w:rsid w:val="00317233"/>
    <w:rsid w:val="003222A7"/>
    <w:rsid w:val="003229CC"/>
    <w:rsid w:val="00325EA7"/>
    <w:rsid w:val="00326834"/>
    <w:rsid w:val="00326844"/>
    <w:rsid w:val="00327E9D"/>
    <w:rsid w:val="003378C9"/>
    <w:rsid w:val="0034034D"/>
    <w:rsid w:val="00340D12"/>
    <w:rsid w:val="003424DD"/>
    <w:rsid w:val="00346D0E"/>
    <w:rsid w:val="00347519"/>
    <w:rsid w:val="003475E2"/>
    <w:rsid w:val="00354123"/>
    <w:rsid w:val="00354B8F"/>
    <w:rsid w:val="003557CE"/>
    <w:rsid w:val="00361723"/>
    <w:rsid w:val="00362854"/>
    <w:rsid w:val="003636C3"/>
    <w:rsid w:val="00367CC4"/>
    <w:rsid w:val="00367EC3"/>
    <w:rsid w:val="00377949"/>
    <w:rsid w:val="0038105A"/>
    <w:rsid w:val="00386AB0"/>
    <w:rsid w:val="0038780C"/>
    <w:rsid w:val="0039040A"/>
    <w:rsid w:val="0039150B"/>
    <w:rsid w:val="003952F3"/>
    <w:rsid w:val="00397A3B"/>
    <w:rsid w:val="003A17B1"/>
    <w:rsid w:val="003A190C"/>
    <w:rsid w:val="003A20E4"/>
    <w:rsid w:val="003A51E8"/>
    <w:rsid w:val="003B0492"/>
    <w:rsid w:val="003B2ACB"/>
    <w:rsid w:val="003B3038"/>
    <w:rsid w:val="003C4B9B"/>
    <w:rsid w:val="003C7CEF"/>
    <w:rsid w:val="003C7F7A"/>
    <w:rsid w:val="003D0717"/>
    <w:rsid w:val="003D0821"/>
    <w:rsid w:val="003D150B"/>
    <w:rsid w:val="003D1F03"/>
    <w:rsid w:val="003D2F7D"/>
    <w:rsid w:val="003D7A02"/>
    <w:rsid w:val="003E08EC"/>
    <w:rsid w:val="003E1F03"/>
    <w:rsid w:val="003E5DE4"/>
    <w:rsid w:val="003F00FD"/>
    <w:rsid w:val="003F31E0"/>
    <w:rsid w:val="004027C6"/>
    <w:rsid w:val="00404B26"/>
    <w:rsid w:val="0040516D"/>
    <w:rsid w:val="00405F38"/>
    <w:rsid w:val="004109B8"/>
    <w:rsid w:val="0041251B"/>
    <w:rsid w:val="004128BA"/>
    <w:rsid w:val="004203AF"/>
    <w:rsid w:val="00424BE9"/>
    <w:rsid w:val="00426789"/>
    <w:rsid w:val="004370A3"/>
    <w:rsid w:val="00437252"/>
    <w:rsid w:val="004429CA"/>
    <w:rsid w:val="00443C2D"/>
    <w:rsid w:val="00443CE2"/>
    <w:rsid w:val="00445BC5"/>
    <w:rsid w:val="004478D9"/>
    <w:rsid w:val="00451FFC"/>
    <w:rsid w:val="004579D6"/>
    <w:rsid w:val="00457A73"/>
    <w:rsid w:val="00457EA4"/>
    <w:rsid w:val="00457EE7"/>
    <w:rsid w:val="004607C0"/>
    <w:rsid w:val="00465281"/>
    <w:rsid w:val="00470EAC"/>
    <w:rsid w:val="004729A2"/>
    <w:rsid w:val="00474EC0"/>
    <w:rsid w:val="00475DFD"/>
    <w:rsid w:val="004768B3"/>
    <w:rsid w:val="004774CB"/>
    <w:rsid w:val="004817C4"/>
    <w:rsid w:val="00485ACD"/>
    <w:rsid w:val="00485F11"/>
    <w:rsid w:val="004865B5"/>
    <w:rsid w:val="0048673B"/>
    <w:rsid w:val="0048682F"/>
    <w:rsid w:val="00487A27"/>
    <w:rsid w:val="00487D95"/>
    <w:rsid w:val="00490115"/>
    <w:rsid w:val="00493C54"/>
    <w:rsid w:val="004A0A55"/>
    <w:rsid w:val="004A4F15"/>
    <w:rsid w:val="004A51F3"/>
    <w:rsid w:val="004A61A5"/>
    <w:rsid w:val="004A7180"/>
    <w:rsid w:val="004A79CA"/>
    <w:rsid w:val="004A7E94"/>
    <w:rsid w:val="004B4C32"/>
    <w:rsid w:val="004B4CA8"/>
    <w:rsid w:val="004B6773"/>
    <w:rsid w:val="004C2F5D"/>
    <w:rsid w:val="004C31D3"/>
    <w:rsid w:val="004C43F1"/>
    <w:rsid w:val="004C5B4A"/>
    <w:rsid w:val="004C6D43"/>
    <w:rsid w:val="004C7AEB"/>
    <w:rsid w:val="004D3600"/>
    <w:rsid w:val="004D5732"/>
    <w:rsid w:val="004E6791"/>
    <w:rsid w:val="004E7DE9"/>
    <w:rsid w:val="004F03D2"/>
    <w:rsid w:val="004F7A5B"/>
    <w:rsid w:val="0050163B"/>
    <w:rsid w:val="00501A51"/>
    <w:rsid w:val="00502037"/>
    <w:rsid w:val="005046FE"/>
    <w:rsid w:val="00505574"/>
    <w:rsid w:val="00505884"/>
    <w:rsid w:val="005068BC"/>
    <w:rsid w:val="00506FAD"/>
    <w:rsid w:val="005075DF"/>
    <w:rsid w:val="0051176B"/>
    <w:rsid w:val="00512230"/>
    <w:rsid w:val="0052121C"/>
    <w:rsid w:val="00521FC0"/>
    <w:rsid w:val="00526414"/>
    <w:rsid w:val="00526ADA"/>
    <w:rsid w:val="005300F0"/>
    <w:rsid w:val="00530FD0"/>
    <w:rsid w:val="0053258F"/>
    <w:rsid w:val="00536706"/>
    <w:rsid w:val="00542FB2"/>
    <w:rsid w:val="005433CE"/>
    <w:rsid w:val="00547EC6"/>
    <w:rsid w:val="00552D1C"/>
    <w:rsid w:val="00560512"/>
    <w:rsid w:val="00561898"/>
    <w:rsid w:val="00576225"/>
    <w:rsid w:val="005770F0"/>
    <w:rsid w:val="00584A24"/>
    <w:rsid w:val="00587A3E"/>
    <w:rsid w:val="00587FB6"/>
    <w:rsid w:val="00592344"/>
    <w:rsid w:val="00596396"/>
    <w:rsid w:val="005969C0"/>
    <w:rsid w:val="00596A25"/>
    <w:rsid w:val="005977D0"/>
    <w:rsid w:val="005A0465"/>
    <w:rsid w:val="005A0EC3"/>
    <w:rsid w:val="005A70DB"/>
    <w:rsid w:val="005B0224"/>
    <w:rsid w:val="005B18FB"/>
    <w:rsid w:val="005B1EB3"/>
    <w:rsid w:val="005B205D"/>
    <w:rsid w:val="005B4714"/>
    <w:rsid w:val="005B5A87"/>
    <w:rsid w:val="005B6136"/>
    <w:rsid w:val="005B64CA"/>
    <w:rsid w:val="005B70ED"/>
    <w:rsid w:val="005C0BD7"/>
    <w:rsid w:val="005C228E"/>
    <w:rsid w:val="005C2B1B"/>
    <w:rsid w:val="005C3E45"/>
    <w:rsid w:val="005C4204"/>
    <w:rsid w:val="005D202C"/>
    <w:rsid w:val="005D3500"/>
    <w:rsid w:val="005D3535"/>
    <w:rsid w:val="005D3B24"/>
    <w:rsid w:val="005D3FFB"/>
    <w:rsid w:val="005D506F"/>
    <w:rsid w:val="005D7845"/>
    <w:rsid w:val="005D796A"/>
    <w:rsid w:val="005E066A"/>
    <w:rsid w:val="005E0D15"/>
    <w:rsid w:val="005E127D"/>
    <w:rsid w:val="005E1688"/>
    <w:rsid w:val="005F45B7"/>
    <w:rsid w:val="005F791F"/>
    <w:rsid w:val="006029F0"/>
    <w:rsid w:val="0060389B"/>
    <w:rsid w:val="0060651A"/>
    <w:rsid w:val="0061068F"/>
    <w:rsid w:val="00615782"/>
    <w:rsid w:val="006161D7"/>
    <w:rsid w:val="006229A5"/>
    <w:rsid w:val="0062394C"/>
    <w:rsid w:val="0062475A"/>
    <w:rsid w:val="0062488C"/>
    <w:rsid w:val="00630A8E"/>
    <w:rsid w:val="00631417"/>
    <w:rsid w:val="00635DBE"/>
    <w:rsid w:val="00636577"/>
    <w:rsid w:val="00637269"/>
    <w:rsid w:val="0064030D"/>
    <w:rsid w:val="006446B8"/>
    <w:rsid w:val="0064515E"/>
    <w:rsid w:val="006500C9"/>
    <w:rsid w:val="006506EC"/>
    <w:rsid w:val="00651906"/>
    <w:rsid w:val="00652C46"/>
    <w:rsid w:val="0065347E"/>
    <w:rsid w:val="00656DD2"/>
    <w:rsid w:val="0065724F"/>
    <w:rsid w:val="00662E00"/>
    <w:rsid w:val="0066376F"/>
    <w:rsid w:val="00664265"/>
    <w:rsid w:val="00671338"/>
    <w:rsid w:val="00672AA3"/>
    <w:rsid w:val="0067536A"/>
    <w:rsid w:val="00676A9D"/>
    <w:rsid w:val="00681AC0"/>
    <w:rsid w:val="00683D7B"/>
    <w:rsid w:val="006850D0"/>
    <w:rsid w:val="0068561E"/>
    <w:rsid w:val="006917F4"/>
    <w:rsid w:val="0069425C"/>
    <w:rsid w:val="00696F36"/>
    <w:rsid w:val="00697C0D"/>
    <w:rsid w:val="006A2BC0"/>
    <w:rsid w:val="006A5831"/>
    <w:rsid w:val="006A6E46"/>
    <w:rsid w:val="006A6FA3"/>
    <w:rsid w:val="006B12AB"/>
    <w:rsid w:val="006B6EE6"/>
    <w:rsid w:val="006B7987"/>
    <w:rsid w:val="006C1DBD"/>
    <w:rsid w:val="006C3BBD"/>
    <w:rsid w:val="006D39B3"/>
    <w:rsid w:val="006D6EDF"/>
    <w:rsid w:val="006E46AA"/>
    <w:rsid w:val="006E53B3"/>
    <w:rsid w:val="006E7E20"/>
    <w:rsid w:val="006F0422"/>
    <w:rsid w:val="006F2CA3"/>
    <w:rsid w:val="006F58C0"/>
    <w:rsid w:val="00703ECE"/>
    <w:rsid w:val="00706F32"/>
    <w:rsid w:val="00707D81"/>
    <w:rsid w:val="00712EEF"/>
    <w:rsid w:val="007140C1"/>
    <w:rsid w:val="00714CF6"/>
    <w:rsid w:val="00715BC7"/>
    <w:rsid w:val="00715F55"/>
    <w:rsid w:val="00716EDD"/>
    <w:rsid w:val="00717116"/>
    <w:rsid w:val="0072273D"/>
    <w:rsid w:val="00723139"/>
    <w:rsid w:val="00725C33"/>
    <w:rsid w:val="00725CA2"/>
    <w:rsid w:val="00726A1F"/>
    <w:rsid w:val="0073208A"/>
    <w:rsid w:val="007344BF"/>
    <w:rsid w:val="00735218"/>
    <w:rsid w:val="0073550D"/>
    <w:rsid w:val="00741B3B"/>
    <w:rsid w:val="00742B80"/>
    <w:rsid w:val="00742D4F"/>
    <w:rsid w:val="007472EA"/>
    <w:rsid w:val="00747F07"/>
    <w:rsid w:val="007514AF"/>
    <w:rsid w:val="007517FB"/>
    <w:rsid w:val="00755A8C"/>
    <w:rsid w:val="0075715D"/>
    <w:rsid w:val="00760D7B"/>
    <w:rsid w:val="00763CBF"/>
    <w:rsid w:val="00763CDD"/>
    <w:rsid w:val="00763F72"/>
    <w:rsid w:val="00764244"/>
    <w:rsid w:val="00764F82"/>
    <w:rsid w:val="00765E95"/>
    <w:rsid w:val="007701E7"/>
    <w:rsid w:val="007705D8"/>
    <w:rsid w:val="0077304A"/>
    <w:rsid w:val="007813C2"/>
    <w:rsid w:val="007814E2"/>
    <w:rsid w:val="007842C3"/>
    <w:rsid w:val="007862CD"/>
    <w:rsid w:val="00791803"/>
    <w:rsid w:val="007918EF"/>
    <w:rsid w:val="00794C8D"/>
    <w:rsid w:val="0079653B"/>
    <w:rsid w:val="00796FFD"/>
    <w:rsid w:val="007A1190"/>
    <w:rsid w:val="007A15B1"/>
    <w:rsid w:val="007A49D5"/>
    <w:rsid w:val="007B2B1C"/>
    <w:rsid w:val="007B3BF7"/>
    <w:rsid w:val="007B4D5A"/>
    <w:rsid w:val="007B5040"/>
    <w:rsid w:val="007B6563"/>
    <w:rsid w:val="007C0946"/>
    <w:rsid w:val="007C49FE"/>
    <w:rsid w:val="007C5389"/>
    <w:rsid w:val="007C5B67"/>
    <w:rsid w:val="007C6FE5"/>
    <w:rsid w:val="007D0463"/>
    <w:rsid w:val="007D0602"/>
    <w:rsid w:val="007D3058"/>
    <w:rsid w:val="007D5DF0"/>
    <w:rsid w:val="007E5A9D"/>
    <w:rsid w:val="007E6460"/>
    <w:rsid w:val="007E68C1"/>
    <w:rsid w:val="007E7A1B"/>
    <w:rsid w:val="007F3C6D"/>
    <w:rsid w:val="007F5102"/>
    <w:rsid w:val="007F6FC5"/>
    <w:rsid w:val="008013AF"/>
    <w:rsid w:val="0080390A"/>
    <w:rsid w:val="00805A33"/>
    <w:rsid w:val="00806DC6"/>
    <w:rsid w:val="008108A0"/>
    <w:rsid w:val="00810D55"/>
    <w:rsid w:val="0081728B"/>
    <w:rsid w:val="008217DE"/>
    <w:rsid w:val="008238E6"/>
    <w:rsid w:val="00836975"/>
    <w:rsid w:val="008409BA"/>
    <w:rsid w:val="008415CA"/>
    <w:rsid w:val="00841B60"/>
    <w:rsid w:val="00846A7A"/>
    <w:rsid w:val="008528DB"/>
    <w:rsid w:val="00855E8D"/>
    <w:rsid w:val="00861FA1"/>
    <w:rsid w:val="008662FC"/>
    <w:rsid w:val="00870AA5"/>
    <w:rsid w:val="00872599"/>
    <w:rsid w:val="00874DCA"/>
    <w:rsid w:val="0087586D"/>
    <w:rsid w:val="008760FC"/>
    <w:rsid w:val="00883CA4"/>
    <w:rsid w:val="00885F32"/>
    <w:rsid w:val="00890EC1"/>
    <w:rsid w:val="0089168F"/>
    <w:rsid w:val="00891CEB"/>
    <w:rsid w:val="008935BA"/>
    <w:rsid w:val="00894436"/>
    <w:rsid w:val="00897906"/>
    <w:rsid w:val="008A3DC4"/>
    <w:rsid w:val="008A4009"/>
    <w:rsid w:val="008A5B0E"/>
    <w:rsid w:val="008A6881"/>
    <w:rsid w:val="008B159C"/>
    <w:rsid w:val="008C0E86"/>
    <w:rsid w:val="008C1CF9"/>
    <w:rsid w:val="008C42D0"/>
    <w:rsid w:val="008C47B3"/>
    <w:rsid w:val="008C6D2C"/>
    <w:rsid w:val="008D4A38"/>
    <w:rsid w:val="008D6F04"/>
    <w:rsid w:val="008E3135"/>
    <w:rsid w:val="008E5310"/>
    <w:rsid w:val="008E5B6C"/>
    <w:rsid w:val="008E6B1A"/>
    <w:rsid w:val="008E7F99"/>
    <w:rsid w:val="008F0CAF"/>
    <w:rsid w:val="008F5360"/>
    <w:rsid w:val="008F6168"/>
    <w:rsid w:val="008F6983"/>
    <w:rsid w:val="00900710"/>
    <w:rsid w:val="00900B77"/>
    <w:rsid w:val="00902220"/>
    <w:rsid w:val="00905ED4"/>
    <w:rsid w:val="009061EA"/>
    <w:rsid w:val="009128D3"/>
    <w:rsid w:val="00914E71"/>
    <w:rsid w:val="00916B01"/>
    <w:rsid w:val="00916B90"/>
    <w:rsid w:val="00917C0D"/>
    <w:rsid w:val="00920B48"/>
    <w:rsid w:val="00922C1C"/>
    <w:rsid w:val="009235FA"/>
    <w:rsid w:val="00925044"/>
    <w:rsid w:val="009260DE"/>
    <w:rsid w:val="0092644F"/>
    <w:rsid w:val="00931A3A"/>
    <w:rsid w:val="00934F43"/>
    <w:rsid w:val="0095324A"/>
    <w:rsid w:val="00953A56"/>
    <w:rsid w:val="00953E32"/>
    <w:rsid w:val="00956DBC"/>
    <w:rsid w:val="009576EC"/>
    <w:rsid w:val="009623CE"/>
    <w:rsid w:val="00962C37"/>
    <w:rsid w:val="00966FAE"/>
    <w:rsid w:val="00971892"/>
    <w:rsid w:val="009729C1"/>
    <w:rsid w:val="00975DA4"/>
    <w:rsid w:val="009800AD"/>
    <w:rsid w:val="0098067C"/>
    <w:rsid w:val="00980CC8"/>
    <w:rsid w:val="00993307"/>
    <w:rsid w:val="00997F94"/>
    <w:rsid w:val="009A34D4"/>
    <w:rsid w:val="009A4384"/>
    <w:rsid w:val="009B1314"/>
    <w:rsid w:val="009B1910"/>
    <w:rsid w:val="009B271A"/>
    <w:rsid w:val="009B72F7"/>
    <w:rsid w:val="009C12B7"/>
    <w:rsid w:val="009C2336"/>
    <w:rsid w:val="009D2BE4"/>
    <w:rsid w:val="009D494D"/>
    <w:rsid w:val="009D6245"/>
    <w:rsid w:val="009E039A"/>
    <w:rsid w:val="009E27A1"/>
    <w:rsid w:val="009F2136"/>
    <w:rsid w:val="009F2A34"/>
    <w:rsid w:val="009F4911"/>
    <w:rsid w:val="009F7798"/>
    <w:rsid w:val="00A10300"/>
    <w:rsid w:val="00A12965"/>
    <w:rsid w:val="00A1550B"/>
    <w:rsid w:val="00A17C13"/>
    <w:rsid w:val="00A20045"/>
    <w:rsid w:val="00A21434"/>
    <w:rsid w:val="00A2179B"/>
    <w:rsid w:val="00A238FD"/>
    <w:rsid w:val="00A26CEB"/>
    <w:rsid w:val="00A30406"/>
    <w:rsid w:val="00A32E4B"/>
    <w:rsid w:val="00A330FB"/>
    <w:rsid w:val="00A37EE3"/>
    <w:rsid w:val="00A41209"/>
    <w:rsid w:val="00A42018"/>
    <w:rsid w:val="00A4204D"/>
    <w:rsid w:val="00A50A22"/>
    <w:rsid w:val="00A50FD9"/>
    <w:rsid w:val="00A5207F"/>
    <w:rsid w:val="00A54A51"/>
    <w:rsid w:val="00A61DD4"/>
    <w:rsid w:val="00A67B17"/>
    <w:rsid w:val="00A70863"/>
    <w:rsid w:val="00A7684B"/>
    <w:rsid w:val="00A80AAD"/>
    <w:rsid w:val="00A8525A"/>
    <w:rsid w:val="00A91FD5"/>
    <w:rsid w:val="00A9257B"/>
    <w:rsid w:val="00A927C2"/>
    <w:rsid w:val="00A930FF"/>
    <w:rsid w:val="00A93C18"/>
    <w:rsid w:val="00AA410D"/>
    <w:rsid w:val="00AA44C5"/>
    <w:rsid w:val="00AA5329"/>
    <w:rsid w:val="00AA58C0"/>
    <w:rsid w:val="00AB0CA1"/>
    <w:rsid w:val="00AB558C"/>
    <w:rsid w:val="00AB5778"/>
    <w:rsid w:val="00AB6CD7"/>
    <w:rsid w:val="00AC14A6"/>
    <w:rsid w:val="00AC423C"/>
    <w:rsid w:val="00AD2925"/>
    <w:rsid w:val="00AE2D7C"/>
    <w:rsid w:val="00AE34EB"/>
    <w:rsid w:val="00AE43CF"/>
    <w:rsid w:val="00AF0DDF"/>
    <w:rsid w:val="00AF43B7"/>
    <w:rsid w:val="00AF471F"/>
    <w:rsid w:val="00AF73BC"/>
    <w:rsid w:val="00B02C28"/>
    <w:rsid w:val="00B06ACA"/>
    <w:rsid w:val="00B06E5C"/>
    <w:rsid w:val="00B1559C"/>
    <w:rsid w:val="00B1632B"/>
    <w:rsid w:val="00B16BBA"/>
    <w:rsid w:val="00B247F0"/>
    <w:rsid w:val="00B250C1"/>
    <w:rsid w:val="00B26240"/>
    <w:rsid w:val="00B310CB"/>
    <w:rsid w:val="00B358AD"/>
    <w:rsid w:val="00B42DF3"/>
    <w:rsid w:val="00B45D08"/>
    <w:rsid w:val="00B47A1D"/>
    <w:rsid w:val="00B47F39"/>
    <w:rsid w:val="00B51754"/>
    <w:rsid w:val="00B52A00"/>
    <w:rsid w:val="00B6662D"/>
    <w:rsid w:val="00B714C8"/>
    <w:rsid w:val="00B73F11"/>
    <w:rsid w:val="00B7456E"/>
    <w:rsid w:val="00B77F06"/>
    <w:rsid w:val="00B77F7D"/>
    <w:rsid w:val="00B82536"/>
    <w:rsid w:val="00B84E44"/>
    <w:rsid w:val="00B86151"/>
    <w:rsid w:val="00B90C81"/>
    <w:rsid w:val="00B90CDD"/>
    <w:rsid w:val="00B96168"/>
    <w:rsid w:val="00BA0873"/>
    <w:rsid w:val="00BB746F"/>
    <w:rsid w:val="00BC21AD"/>
    <w:rsid w:val="00BC2620"/>
    <w:rsid w:val="00BD1B56"/>
    <w:rsid w:val="00BD4159"/>
    <w:rsid w:val="00BD720C"/>
    <w:rsid w:val="00BE1EF4"/>
    <w:rsid w:val="00BE2C2E"/>
    <w:rsid w:val="00BF1F8A"/>
    <w:rsid w:val="00BF2C6B"/>
    <w:rsid w:val="00BF3685"/>
    <w:rsid w:val="00BF3FC2"/>
    <w:rsid w:val="00BF5ED7"/>
    <w:rsid w:val="00BF685F"/>
    <w:rsid w:val="00C0286F"/>
    <w:rsid w:val="00C12371"/>
    <w:rsid w:val="00C14831"/>
    <w:rsid w:val="00C16945"/>
    <w:rsid w:val="00C20F4D"/>
    <w:rsid w:val="00C216DE"/>
    <w:rsid w:val="00C25286"/>
    <w:rsid w:val="00C26D4B"/>
    <w:rsid w:val="00C30CA2"/>
    <w:rsid w:val="00C41838"/>
    <w:rsid w:val="00C429BB"/>
    <w:rsid w:val="00C44D84"/>
    <w:rsid w:val="00C47501"/>
    <w:rsid w:val="00C500D5"/>
    <w:rsid w:val="00C54A2D"/>
    <w:rsid w:val="00C55AE1"/>
    <w:rsid w:val="00C5737F"/>
    <w:rsid w:val="00C611F2"/>
    <w:rsid w:val="00C61917"/>
    <w:rsid w:val="00C65B8E"/>
    <w:rsid w:val="00C664BD"/>
    <w:rsid w:val="00C70D95"/>
    <w:rsid w:val="00C7421F"/>
    <w:rsid w:val="00C75C07"/>
    <w:rsid w:val="00C75DA6"/>
    <w:rsid w:val="00C77F68"/>
    <w:rsid w:val="00C819AC"/>
    <w:rsid w:val="00C843AC"/>
    <w:rsid w:val="00C84C02"/>
    <w:rsid w:val="00C84D06"/>
    <w:rsid w:val="00C9012E"/>
    <w:rsid w:val="00C923C3"/>
    <w:rsid w:val="00C9471A"/>
    <w:rsid w:val="00CA3202"/>
    <w:rsid w:val="00CA3BE2"/>
    <w:rsid w:val="00CB1EC0"/>
    <w:rsid w:val="00CB2AFE"/>
    <w:rsid w:val="00CB45C5"/>
    <w:rsid w:val="00CC24FB"/>
    <w:rsid w:val="00CC263D"/>
    <w:rsid w:val="00CD1A7F"/>
    <w:rsid w:val="00CD1CBD"/>
    <w:rsid w:val="00CD23B0"/>
    <w:rsid w:val="00CD2706"/>
    <w:rsid w:val="00CD31EA"/>
    <w:rsid w:val="00CD674A"/>
    <w:rsid w:val="00CD7AB1"/>
    <w:rsid w:val="00CE4DAA"/>
    <w:rsid w:val="00CF2FAF"/>
    <w:rsid w:val="00CF58DA"/>
    <w:rsid w:val="00CF67C3"/>
    <w:rsid w:val="00CF7595"/>
    <w:rsid w:val="00D004FA"/>
    <w:rsid w:val="00D010DD"/>
    <w:rsid w:val="00D02B76"/>
    <w:rsid w:val="00D0588F"/>
    <w:rsid w:val="00D07804"/>
    <w:rsid w:val="00D10F0C"/>
    <w:rsid w:val="00D15ECA"/>
    <w:rsid w:val="00D21EE4"/>
    <w:rsid w:val="00D22A04"/>
    <w:rsid w:val="00D233C6"/>
    <w:rsid w:val="00D25EE0"/>
    <w:rsid w:val="00D312E7"/>
    <w:rsid w:val="00D32880"/>
    <w:rsid w:val="00D32B4A"/>
    <w:rsid w:val="00D3461A"/>
    <w:rsid w:val="00D36C70"/>
    <w:rsid w:val="00D42EDF"/>
    <w:rsid w:val="00D44174"/>
    <w:rsid w:val="00D44E74"/>
    <w:rsid w:val="00D45A8D"/>
    <w:rsid w:val="00D47E65"/>
    <w:rsid w:val="00D50D58"/>
    <w:rsid w:val="00D51B13"/>
    <w:rsid w:val="00D53FB1"/>
    <w:rsid w:val="00D56433"/>
    <w:rsid w:val="00D574E0"/>
    <w:rsid w:val="00D647D6"/>
    <w:rsid w:val="00D6530E"/>
    <w:rsid w:val="00D709C7"/>
    <w:rsid w:val="00D7670C"/>
    <w:rsid w:val="00D80483"/>
    <w:rsid w:val="00D86527"/>
    <w:rsid w:val="00D87D95"/>
    <w:rsid w:val="00D94ACE"/>
    <w:rsid w:val="00D95932"/>
    <w:rsid w:val="00D962AB"/>
    <w:rsid w:val="00DA2596"/>
    <w:rsid w:val="00DA4028"/>
    <w:rsid w:val="00DB50EA"/>
    <w:rsid w:val="00DB5910"/>
    <w:rsid w:val="00DB5918"/>
    <w:rsid w:val="00DC37B4"/>
    <w:rsid w:val="00DC5DEF"/>
    <w:rsid w:val="00DD51C7"/>
    <w:rsid w:val="00DE270F"/>
    <w:rsid w:val="00DE3148"/>
    <w:rsid w:val="00DE320D"/>
    <w:rsid w:val="00DE6DA5"/>
    <w:rsid w:val="00DF1354"/>
    <w:rsid w:val="00DF1A53"/>
    <w:rsid w:val="00DF1C24"/>
    <w:rsid w:val="00DF351A"/>
    <w:rsid w:val="00DF65E2"/>
    <w:rsid w:val="00DF6F56"/>
    <w:rsid w:val="00E025EB"/>
    <w:rsid w:val="00E0438A"/>
    <w:rsid w:val="00E0596D"/>
    <w:rsid w:val="00E0664F"/>
    <w:rsid w:val="00E10F05"/>
    <w:rsid w:val="00E12328"/>
    <w:rsid w:val="00E13E2D"/>
    <w:rsid w:val="00E155D9"/>
    <w:rsid w:val="00E16E15"/>
    <w:rsid w:val="00E20515"/>
    <w:rsid w:val="00E21009"/>
    <w:rsid w:val="00E31230"/>
    <w:rsid w:val="00E36BB8"/>
    <w:rsid w:val="00E453CB"/>
    <w:rsid w:val="00E47468"/>
    <w:rsid w:val="00E478C0"/>
    <w:rsid w:val="00E52975"/>
    <w:rsid w:val="00E531C0"/>
    <w:rsid w:val="00E62665"/>
    <w:rsid w:val="00E628A6"/>
    <w:rsid w:val="00E64389"/>
    <w:rsid w:val="00E664A8"/>
    <w:rsid w:val="00E703C3"/>
    <w:rsid w:val="00E706B5"/>
    <w:rsid w:val="00E737A7"/>
    <w:rsid w:val="00E74602"/>
    <w:rsid w:val="00E83339"/>
    <w:rsid w:val="00E85226"/>
    <w:rsid w:val="00E90744"/>
    <w:rsid w:val="00E95B68"/>
    <w:rsid w:val="00EA0BDE"/>
    <w:rsid w:val="00EA1AC6"/>
    <w:rsid w:val="00EA328F"/>
    <w:rsid w:val="00EA6E63"/>
    <w:rsid w:val="00EB0274"/>
    <w:rsid w:val="00EB0621"/>
    <w:rsid w:val="00EB08B1"/>
    <w:rsid w:val="00EB19E4"/>
    <w:rsid w:val="00EB24DE"/>
    <w:rsid w:val="00EB4165"/>
    <w:rsid w:val="00EB4A6D"/>
    <w:rsid w:val="00EB5F43"/>
    <w:rsid w:val="00EC21E2"/>
    <w:rsid w:val="00EC2A0B"/>
    <w:rsid w:val="00EC740C"/>
    <w:rsid w:val="00ED1667"/>
    <w:rsid w:val="00ED549B"/>
    <w:rsid w:val="00ED5F4A"/>
    <w:rsid w:val="00ED796B"/>
    <w:rsid w:val="00EE1559"/>
    <w:rsid w:val="00EE32EB"/>
    <w:rsid w:val="00EF0F8E"/>
    <w:rsid w:val="00EF2C00"/>
    <w:rsid w:val="00EF5A9E"/>
    <w:rsid w:val="00EF6FA3"/>
    <w:rsid w:val="00F008A6"/>
    <w:rsid w:val="00F01B3B"/>
    <w:rsid w:val="00F060EF"/>
    <w:rsid w:val="00F06F98"/>
    <w:rsid w:val="00F1031B"/>
    <w:rsid w:val="00F10898"/>
    <w:rsid w:val="00F11060"/>
    <w:rsid w:val="00F12633"/>
    <w:rsid w:val="00F1305B"/>
    <w:rsid w:val="00F1709F"/>
    <w:rsid w:val="00F2179B"/>
    <w:rsid w:val="00F2748B"/>
    <w:rsid w:val="00F276F8"/>
    <w:rsid w:val="00F32B89"/>
    <w:rsid w:val="00F33554"/>
    <w:rsid w:val="00F40FBF"/>
    <w:rsid w:val="00F419F7"/>
    <w:rsid w:val="00F41B10"/>
    <w:rsid w:val="00F439DE"/>
    <w:rsid w:val="00F477A7"/>
    <w:rsid w:val="00F539F1"/>
    <w:rsid w:val="00F56697"/>
    <w:rsid w:val="00F63307"/>
    <w:rsid w:val="00F6631B"/>
    <w:rsid w:val="00F670A2"/>
    <w:rsid w:val="00F67B7A"/>
    <w:rsid w:val="00F7164D"/>
    <w:rsid w:val="00F7488E"/>
    <w:rsid w:val="00F821DD"/>
    <w:rsid w:val="00F826D8"/>
    <w:rsid w:val="00F85145"/>
    <w:rsid w:val="00F86774"/>
    <w:rsid w:val="00F87B86"/>
    <w:rsid w:val="00F90C48"/>
    <w:rsid w:val="00F97D0D"/>
    <w:rsid w:val="00FA09E0"/>
    <w:rsid w:val="00FA1A73"/>
    <w:rsid w:val="00FA2B51"/>
    <w:rsid w:val="00FA34AD"/>
    <w:rsid w:val="00FB0B57"/>
    <w:rsid w:val="00FB3AA0"/>
    <w:rsid w:val="00FB67FA"/>
    <w:rsid w:val="00FB76BD"/>
    <w:rsid w:val="00FC0F58"/>
    <w:rsid w:val="00FC238A"/>
    <w:rsid w:val="00FC3FD8"/>
    <w:rsid w:val="00FC562E"/>
    <w:rsid w:val="00FC57CC"/>
    <w:rsid w:val="00FC5D8D"/>
    <w:rsid w:val="00FD2B83"/>
    <w:rsid w:val="00FD326A"/>
    <w:rsid w:val="00FD3E62"/>
    <w:rsid w:val="00FD7730"/>
    <w:rsid w:val="00FE0558"/>
    <w:rsid w:val="00FE06C6"/>
    <w:rsid w:val="00FE1F39"/>
    <w:rsid w:val="00FE2B8A"/>
    <w:rsid w:val="00FE4E1C"/>
    <w:rsid w:val="00FE5111"/>
    <w:rsid w:val="00FE57B6"/>
    <w:rsid w:val="00FE600B"/>
    <w:rsid w:val="00FE714C"/>
    <w:rsid w:val="00FF12A0"/>
    <w:rsid w:val="00FF1FBD"/>
    <w:rsid w:val="00FF5040"/>
    <w:rsid w:val="015866C3"/>
    <w:rsid w:val="0169C8F2"/>
    <w:rsid w:val="02DFE64F"/>
    <w:rsid w:val="034C8BE3"/>
    <w:rsid w:val="04697666"/>
    <w:rsid w:val="063C8E47"/>
    <w:rsid w:val="078F9B5E"/>
    <w:rsid w:val="0801D8AE"/>
    <w:rsid w:val="0D195C03"/>
    <w:rsid w:val="0EFA311A"/>
    <w:rsid w:val="11C9B4B3"/>
    <w:rsid w:val="124178CB"/>
    <w:rsid w:val="12A741A5"/>
    <w:rsid w:val="12F27CAD"/>
    <w:rsid w:val="1460B4F1"/>
    <w:rsid w:val="151D8810"/>
    <w:rsid w:val="15E3DFD1"/>
    <w:rsid w:val="19900534"/>
    <w:rsid w:val="1A5F93BB"/>
    <w:rsid w:val="1A899C39"/>
    <w:rsid w:val="1AFFC04B"/>
    <w:rsid w:val="1F016881"/>
    <w:rsid w:val="207A34A6"/>
    <w:rsid w:val="20AEA4EF"/>
    <w:rsid w:val="20D00D86"/>
    <w:rsid w:val="26F86FA7"/>
    <w:rsid w:val="2CFA0985"/>
    <w:rsid w:val="2D669395"/>
    <w:rsid w:val="2F5F8C87"/>
    <w:rsid w:val="2F6E7DCF"/>
    <w:rsid w:val="33109E26"/>
    <w:rsid w:val="347C16C8"/>
    <w:rsid w:val="360F7483"/>
    <w:rsid w:val="3753F3CE"/>
    <w:rsid w:val="3A7D0476"/>
    <w:rsid w:val="46184D18"/>
    <w:rsid w:val="47AB1360"/>
    <w:rsid w:val="4A7B3327"/>
    <w:rsid w:val="4CFB2933"/>
    <w:rsid w:val="4CFE70A2"/>
    <w:rsid w:val="4DFF1357"/>
    <w:rsid w:val="4F0A29AA"/>
    <w:rsid w:val="4F24CB00"/>
    <w:rsid w:val="50698008"/>
    <w:rsid w:val="529EA5F6"/>
    <w:rsid w:val="530F7078"/>
    <w:rsid w:val="539A01C6"/>
    <w:rsid w:val="5717CC2D"/>
    <w:rsid w:val="57D1C6C4"/>
    <w:rsid w:val="5C460B59"/>
    <w:rsid w:val="5DA5FB5B"/>
    <w:rsid w:val="5DC91988"/>
    <w:rsid w:val="5DFF3640"/>
    <w:rsid w:val="60581755"/>
    <w:rsid w:val="61E31455"/>
    <w:rsid w:val="630715CF"/>
    <w:rsid w:val="64DBF012"/>
    <w:rsid w:val="661065C8"/>
    <w:rsid w:val="6753AB69"/>
    <w:rsid w:val="6B76FF89"/>
    <w:rsid w:val="6EF244B5"/>
    <w:rsid w:val="6FE71729"/>
    <w:rsid w:val="78B909BB"/>
    <w:rsid w:val="7A580C58"/>
    <w:rsid w:val="7A73C58A"/>
    <w:rsid w:val="7B5F3A07"/>
    <w:rsid w:val="7C00E20B"/>
    <w:rsid w:val="7C8E7176"/>
    <w:rsid w:val="7CA9FAB8"/>
    <w:rsid w:val="7CB8303E"/>
    <w:rsid w:val="7CCE0626"/>
    <w:rsid w:val="7EC0D2DF"/>
    <w:rsid w:val="7F85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75CDB"/>
  <w15:chartTrackingRefBased/>
  <w15:docId w15:val="{AF4ACFC2-1A17-4DF6-97C9-095AD899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ogo"/>
    <w:basedOn w:val="Normal"/>
    <w:link w:val="HeaderChar"/>
    <w:uiPriority w:val="99"/>
    <w:unhideWhenUsed/>
    <w:rsid w:val="00DF1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Logo Char"/>
    <w:basedOn w:val="DefaultParagraphFont"/>
    <w:link w:val="Header"/>
    <w:uiPriority w:val="99"/>
    <w:rsid w:val="00DF1C24"/>
  </w:style>
  <w:style w:type="paragraph" w:styleId="Footer">
    <w:name w:val="footer"/>
    <w:basedOn w:val="Normal"/>
    <w:link w:val="FooterChar"/>
    <w:uiPriority w:val="99"/>
    <w:unhideWhenUsed/>
    <w:rsid w:val="00DF1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C24"/>
  </w:style>
  <w:style w:type="table" w:styleId="TableGrid">
    <w:name w:val="Table Grid"/>
    <w:basedOn w:val="TableNormal"/>
    <w:uiPriority w:val="39"/>
    <w:rsid w:val="00DF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MPO">
    <w:name w:val="FROM (PO)"/>
    <w:basedOn w:val="From"/>
    <w:link w:val="FROMPOChar"/>
    <w:qFormat/>
    <w:rsid w:val="000C638F"/>
    <w:pPr>
      <w:ind w:left="-17"/>
    </w:pPr>
    <w:rPr>
      <w:color w:val="767171"/>
    </w:rPr>
  </w:style>
  <w:style w:type="character" w:customStyle="1" w:styleId="FromChar">
    <w:name w:val="From Char"/>
    <w:basedOn w:val="DefaultParagraphFont"/>
    <w:link w:val="From"/>
    <w:rsid w:val="000C638F"/>
    <w:rPr>
      <w:rFonts w:eastAsia="Times New Roman" w:cstheme="minorHAnsi"/>
      <w:b/>
      <w:color w:val="1A3C7B"/>
      <w:sz w:val="24"/>
      <w:szCs w:val="24"/>
      <w:lang w:val="pt-PT" w:eastAsia="zh-CN"/>
    </w:rPr>
  </w:style>
  <w:style w:type="character" w:customStyle="1" w:styleId="FROMPOChar">
    <w:name w:val="FROM (PO) Char"/>
    <w:basedOn w:val="FromChar"/>
    <w:link w:val="FROMPO"/>
    <w:rsid w:val="000C638F"/>
    <w:rPr>
      <w:rFonts w:eastAsia="Times New Roman" w:cstheme="minorHAnsi"/>
      <w:b/>
      <w:color w:val="767171"/>
      <w:sz w:val="24"/>
      <w:szCs w:val="24"/>
      <w:lang w:val="pt-PT" w:eastAsia="zh-CN"/>
    </w:rPr>
  </w:style>
  <w:style w:type="paragraph" w:customStyle="1" w:styleId="Copy">
    <w:name w:val="Copy:"/>
    <w:basedOn w:val="To"/>
    <w:link w:val="CopyChar"/>
    <w:qFormat/>
    <w:rsid w:val="00521FC0"/>
    <w:pPr>
      <w:spacing w:before="80" w:after="480"/>
    </w:pPr>
    <w:rPr>
      <w:color w:val="767171" w:themeColor="background2" w:themeShade="8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00"/>
    <w:rPr>
      <w:rFonts w:ascii="Segoe UI" w:hAnsi="Segoe UI" w:cs="Segoe UI"/>
      <w:sz w:val="18"/>
      <w:szCs w:val="18"/>
    </w:rPr>
  </w:style>
  <w:style w:type="paragraph" w:customStyle="1" w:styleId="Referencedate">
    <w:name w:val="Reference &amp; date"/>
    <w:basedOn w:val="Normal"/>
    <w:qFormat/>
    <w:rsid w:val="00D25EE0"/>
    <w:pPr>
      <w:pBdr>
        <w:bottom w:val="single" w:sz="4" w:space="4" w:color="BFBFBF" w:themeColor="background1" w:themeShade="BF"/>
      </w:pBdr>
      <w:tabs>
        <w:tab w:val="right" w:pos="9044"/>
      </w:tabs>
      <w:spacing w:after="40" w:line="276" w:lineRule="auto"/>
      <w:jc w:val="both"/>
    </w:pPr>
    <w:rPr>
      <w:rFonts w:eastAsia="Times New Roman" w:cstheme="minorHAnsi"/>
      <w:color w:val="767171"/>
      <w:szCs w:val="24"/>
      <w:lang w:val="en-GB" w:eastAsia="zh-CN"/>
    </w:rPr>
  </w:style>
  <w:style w:type="paragraph" w:customStyle="1" w:styleId="To">
    <w:name w:val="To:"/>
    <w:basedOn w:val="Normal"/>
    <w:link w:val="ToChar"/>
    <w:qFormat/>
    <w:rsid w:val="00D25EE0"/>
    <w:pPr>
      <w:spacing w:before="720" w:after="0" w:line="240" w:lineRule="auto"/>
      <w:jc w:val="both"/>
    </w:pPr>
    <w:rPr>
      <w:rFonts w:eastAsia="Times New Roman" w:cstheme="minorHAnsi"/>
      <w:color w:val="1A3C7B"/>
      <w:sz w:val="24"/>
      <w:szCs w:val="24"/>
      <w:lang w:val="en-GB" w:eastAsia="zh-CN"/>
    </w:rPr>
  </w:style>
  <w:style w:type="paragraph" w:customStyle="1" w:styleId="Content">
    <w:name w:val="Content"/>
    <w:basedOn w:val="Normal"/>
    <w:link w:val="ContentChar"/>
    <w:qFormat/>
    <w:rsid w:val="0010646D"/>
    <w:pPr>
      <w:jc w:val="both"/>
    </w:pPr>
    <w:rPr>
      <w:rFonts w:cstheme="minorHAnsi"/>
    </w:rPr>
  </w:style>
  <w:style w:type="paragraph" w:customStyle="1" w:styleId="ForGovuseonly">
    <w:name w:val="For Gov use only"/>
    <w:basedOn w:val="Referencedate"/>
    <w:qFormat/>
    <w:rsid w:val="00A50FD9"/>
    <w:pPr>
      <w:pBdr>
        <w:bottom w:val="none" w:sz="0" w:space="0" w:color="auto"/>
      </w:pBdr>
      <w:spacing w:before="80" w:after="600"/>
      <w:ind w:right="-113"/>
      <w:jc w:val="right"/>
    </w:pPr>
    <w:rPr>
      <w:rFonts w:eastAsiaTheme="minorHAnsi" w:cstheme="minorBidi"/>
      <w:color w:val="94AD57"/>
      <w:sz w:val="20"/>
      <w:szCs w:val="22"/>
    </w:rPr>
  </w:style>
  <w:style w:type="paragraph" w:customStyle="1" w:styleId="SignatureCE">
    <w:name w:val="Signature CE"/>
    <w:basedOn w:val="Content"/>
    <w:link w:val="SignatureCEChar"/>
    <w:qFormat/>
    <w:rsid w:val="00A67B17"/>
    <w:pPr>
      <w:spacing w:before="1080" w:line="240" w:lineRule="auto"/>
      <w:ind w:right="567"/>
      <w:jc w:val="right"/>
    </w:pPr>
    <w:rPr>
      <w:lang w:val="en-GB"/>
    </w:rPr>
  </w:style>
  <w:style w:type="paragraph" w:customStyle="1" w:styleId="CEDCEtitle">
    <w:name w:val="CE/DCE title"/>
    <w:basedOn w:val="Normal"/>
    <w:link w:val="CEDCEtitleChar"/>
    <w:rsid w:val="00457A73"/>
    <w:pPr>
      <w:spacing w:before="240" w:after="0" w:line="240" w:lineRule="auto"/>
    </w:pPr>
    <w:rPr>
      <w:color w:val="1A3C7B"/>
      <w:sz w:val="28"/>
      <w:szCs w:val="26"/>
      <w:lang w:val="en-GB"/>
    </w:rPr>
  </w:style>
  <w:style w:type="character" w:customStyle="1" w:styleId="ContentChar">
    <w:name w:val="Content Char"/>
    <w:basedOn w:val="DefaultParagraphFont"/>
    <w:link w:val="Content"/>
    <w:rsid w:val="007514AF"/>
    <w:rPr>
      <w:rFonts w:cstheme="minorHAnsi"/>
    </w:rPr>
  </w:style>
  <w:style w:type="character" w:customStyle="1" w:styleId="SignatureCEChar">
    <w:name w:val="Signature CE Char"/>
    <w:basedOn w:val="ContentChar"/>
    <w:link w:val="SignatureCE"/>
    <w:rsid w:val="00A67B17"/>
    <w:rPr>
      <w:rFonts w:cstheme="minorHAnsi"/>
      <w:lang w:val="en-GB"/>
    </w:rPr>
  </w:style>
  <w:style w:type="character" w:customStyle="1" w:styleId="ToChar">
    <w:name w:val="To: Char"/>
    <w:basedOn w:val="DefaultParagraphFont"/>
    <w:link w:val="To"/>
    <w:rsid w:val="00D25EE0"/>
    <w:rPr>
      <w:rFonts w:ascii="Franklin Gothic Demi" w:eastAsia="Times New Roman" w:hAnsi="Franklin Gothic Demi" w:cstheme="minorHAnsi"/>
      <w:b w:val="0"/>
      <w:caps w:val="0"/>
      <w:color w:val="1A3C7B"/>
      <w:sz w:val="24"/>
      <w:szCs w:val="24"/>
      <w:lang w:val="en-GB" w:eastAsia="zh-CN"/>
    </w:rPr>
  </w:style>
  <w:style w:type="character" w:customStyle="1" w:styleId="CopyChar">
    <w:name w:val="Copy: Char"/>
    <w:basedOn w:val="ToChar"/>
    <w:link w:val="Copy"/>
    <w:rsid w:val="00521FC0"/>
    <w:rPr>
      <w:rFonts w:ascii="Franklin Gothic Demi" w:eastAsia="Times New Roman" w:hAnsi="Franklin Gothic Demi" w:cstheme="minorHAnsi"/>
      <w:b w:val="0"/>
      <w:caps w:val="0"/>
      <w:color w:val="767171" w:themeColor="background2" w:themeShade="80"/>
      <w:sz w:val="20"/>
      <w:szCs w:val="24"/>
      <w:lang w:val="en-GB" w:eastAsia="zh-CN"/>
    </w:rPr>
  </w:style>
  <w:style w:type="paragraph" w:customStyle="1" w:styleId="Type">
    <w:name w:val="Type"/>
    <w:basedOn w:val="Normal"/>
    <w:link w:val="TypeChar"/>
    <w:rsid w:val="00D45A8D"/>
    <w:rPr>
      <w:color w:val="94AD57"/>
      <w:sz w:val="28"/>
      <w:szCs w:val="26"/>
      <w:lang w:val="en-GB"/>
    </w:rPr>
  </w:style>
  <w:style w:type="paragraph" w:customStyle="1" w:styleId="Annexes">
    <w:name w:val="Annexes"/>
    <w:basedOn w:val="Normal"/>
    <w:link w:val="AnnexesChar"/>
    <w:qFormat/>
    <w:rsid w:val="000C638F"/>
    <w:pPr>
      <w:spacing w:after="0" w:line="240" w:lineRule="auto"/>
      <w:ind w:left="794" w:hanging="794"/>
      <w:jc w:val="both"/>
    </w:pPr>
    <w:rPr>
      <w:rFonts w:eastAsia="Times New Roman" w:cstheme="minorHAnsi"/>
      <w:color w:val="767171" w:themeColor="background2" w:themeShade="80"/>
      <w:sz w:val="20"/>
      <w:szCs w:val="24"/>
      <w:lang w:val="en-GB" w:eastAsia="zh-CN"/>
    </w:rPr>
  </w:style>
  <w:style w:type="character" w:customStyle="1" w:styleId="AnnexesChar">
    <w:name w:val="Annexes Char"/>
    <w:basedOn w:val="DefaultParagraphFont"/>
    <w:link w:val="Annexes"/>
    <w:rsid w:val="000C638F"/>
    <w:rPr>
      <w:rFonts w:eastAsia="Times New Roman" w:cstheme="minorHAnsi"/>
      <w:color w:val="767171" w:themeColor="background2" w:themeShade="80"/>
      <w:sz w:val="20"/>
      <w:szCs w:val="24"/>
      <w:lang w:val="en-GB" w:eastAsia="zh-CN"/>
    </w:rPr>
  </w:style>
  <w:style w:type="paragraph" w:customStyle="1" w:styleId="Title1">
    <w:name w:val="Title1"/>
    <w:basedOn w:val="Normal"/>
    <w:link w:val="TITLEChar"/>
    <w:qFormat/>
    <w:rsid w:val="00C30CA2"/>
    <w:pPr>
      <w:spacing w:after="240"/>
      <w:jc w:val="both"/>
    </w:pPr>
    <w:rPr>
      <w:rFonts w:cstheme="minorHAnsi"/>
      <w:b/>
      <w:color w:val="1A3C7B"/>
      <w:sz w:val="28"/>
      <w:szCs w:val="28"/>
    </w:rPr>
  </w:style>
  <w:style w:type="character" w:customStyle="1" w:styleId="TITLEChar">
    <w:name w:val="TITLE Char"/>
    <w:basedOn w:val="DefaultParagraphFont"/>
    <w:link w:val="Title1"/>
    <w:rsid w:val="00C30CA2"/>
    <w:rPr>
      <w:rFonts w:cstheme="minorHAnsi"/>
      <w:b/>
      <w:color w:val="1A3C7B"/>
      <w:sz w:val="28"/>
      <w:szCs w:val="28"/>
    </w:rPr>
  </w:style>
  <w:style w:type="paragraph" w:customStyle="1" w:styleId="From">
    <w:name w:val="From"/>
    <w:basedOn w:val="Normal"/>
    <w:link w:val="FromChar"/>
    <w:rsid w:val="000C638F"/>
    <w:pPr>
      <w:tabs>
        <w:tab w:val="left" w:pos="3402"/>
      </w:tabs>
      <w:spacing w:after="0" w:line="240" w:lineRule="auto"/>
      <w:ind w:right="75"/>
    </w:pPr>
    <w:rPr>
      <w:rFonts w:eastAsia="Times New Roman" w:cstheme="minorHAnsi"/>
      <w:b/>
      <w:color w:val="1A3C7B"/>
      <w:sz w:val="24"/>
      <w:szCs w:val="24"/>
      <w:lang w:val="pt-PT" w:eastAsia="zh-CN"/>
    </w:rPr>
  </w:style>
  <w:style w:type="paragraph" w:customStyle="1" w:styleId="fromdetails">
    <w:name w:val="from details"/>
    <w:basedOn w:val="Content"/>
    <w:rsid w:val="00D25EE0"/>
    <w:pPr>
      <w:tabs>
        <w:tab w:val="left" w:pos="1843"/>
      </w:tabs>
      <w:spacing w:after="0" w:line="240" w:lineRule="auto"/>
      <w:ind w:right="75"/>
      <w:jc w:val="left"/>
    </w:pPr>
    <w:rPr>
      <w:color w:val="767171"/>
      <w:sz w:val="20"/>
      <w:lang w:val="en-GB" w:eastAsia="zh-CN"/>
    </w:rPr>
  </w:style>
  <w:style w:type="paragraph" w:customStyle="1" w:styleId="sub-Category">
    <w:name w:val="sub-Category"/>
    <w:basedOn w:val="Type"/>
    <w:link w:val="sub-CategoryChar"/>
    <w:qFormat/>
    <w:rsid w:val="00C30CA2"/>
    <w:pPr>
      <w:spacing w:after="840"/>
    </w:pPr>
    <w:rPr>
      <w:caps/>
    </w:rPr>
  </w:style>
  <w:style w:type="paragraph" w:customStyle="1" w:styleId="Category">
    <w:name w:val="Category"/>
    <w:basedOn w:val="CEDCEtitle"/>
    <w:link w:val="CategoryChar"/>
    <w:qFormat/>
    <w:rsid w:val="00C7421F"/>
  </w:style>
  <w:style w:type="character" w:customStyle="1" w:styleId="TypeChar">
    <w:name w:val="Type Char"/>
    <w:basedOn w:val="DefaultParagraphFont"/>
    <w:link w:val="Type"/>
    <w:rsid w:val="00C7421F"/>
    <w:rPr>
      <w:color w:val="94AD57"/>
      <w:sz w:val="28"/>
      <w:szCs w:val="26"/>
      <w:lang w:val="en-GB"/>
    </w:rPr>
  </w:style>
  <w:style w:type="character" w:customStyle="1" w:styleId="sub-CategoryChar">
    <w:name w:val="sub-Category Char"/>
    <w:basedOn w:val="TypeChar"/>
    <w:link w:val="sub-Category"/>
    <w:rsid w:val="00C30CA2"/>
    <w:rPr>
      <w:caps/>
      <w:color w:val="94AD57"/>
      <w:sz w:val="28"/>
      <w:szCs w:val="26"/>
      <w:lang w:val="en-GB"/>
    </w:rPr>
  </w:style>
  <w:style w:type="character" w:customStyle="1" w:styleId="CEDCEtitleChar">
    <w:name w:val="CE/DCE title Char"/>
    <w:basedOn w:val="DefaultParagraphFont"/>
    <w:link w:val="CEDCEtitle"/>
    <w:rsid w:val="00C7421F"/>
    <w:rPr>
      <w:color w:val="1A3C7B"/>
      <w:sz w:val="28"/>
      <w:szCs w:val="26"/>
      <w:lang w:val="en-GB"/>
    </w:rPr>
  </w:style>
  <w:style w:type="character" w:customStyle="1" w:styleId="CategoryChar">
    <w:name w:val="Category Char"/>
    <w:basedOn w:val="CEDCEtitleChar"/>
    <w:link w:val="Category"/>
    <w:rsid w:val="00C7421F"/>
    <w:rPr>
      <w:color w:val="1A3C7B"/>
      <w:sz w:val="28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FB3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16D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A79CA"/>
  </w:style>
  <w:style w:type="character" w:customStyle="1" w:styleId="eop">
    <w:name w:val="eop"/>
    <w:basedOn w:val="DefaultParagraphFont"/>
    <w:rsid w:val="004A79CA"/>
  </w:style>
  <w:style w:type="paragraph" w:styleId="FootnoteText">
    <w:name w:val="footnote text"/>
    <w:basedOn w:val="Normal"/>
    <w:link w:val="FootnoteTextChar"/>
    <w:uiPriority w:val="99"/>
    <w:semiHidden/>
    <w:unhideWhenUsed/>
    <w:rsid w:val="000804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4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04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90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74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9074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rsid w:val="009A4384"/>
    <w:pPr>
      <w:ind w:left="720"/>
      <w:contextualSpacing/>
    </w:pPr>
  </w:style>
  <w:style w:type="paragraph" w:customStyle="1" w:styleId="paragraph">
    <w:name w:val="paragraph"/>
    <w:basedOn w:val="Normal"/>
    <w:rsid w:val="0066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cp4eu035hotmail.sharepoint.com/sites/TeamGUIDETEMP/Shared%20Documents/Directorate%20Commun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2A3BC1DFF1E4AA02362A5330D3E8E" ma:contentTypeVersion="15" ma:contentTypeDescription="Create a new document." ma:contentTypeScope="" ma:versionID="b4a87f6722f9d0613887bb13673515a6">
  <xsd:schema xmlns:xsd="http://www.w3.org/2001/XMLSchema" xmlns:xs="http://www.w3.org/2001/XMLSchema" xmlns:p="http://schemas.microsoft.com/office/2006/metadata/properties" xmlns:ns2="6a6d4e04-9e42-4620-866f-a5e9e775ac7a" xmlns:ns3="201887b2-ce58-4d4f-ba5c-f9072f533097" targetNamespace="http://schemas.microsoft.com/office/2006/metadata/properties" ma:root="true" ma:fieldsID="f0a7307fa46f19c202bb655b869e4b9c" ns2:_="" ns3:_="">
    <xsd:import namespace="6a6d4e04-9e42-4620-866f-a5e9e775ac7a"/>
    <xsd:import namespace="201887b2-ce58-4d4f-ba5c-f9072f533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d4e04-9e42-4620-866f-a5e9e775a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687cf0f-ed21-4aa2-96d1-c4151649b8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887b2-ce58-4d4f-ba5c-f9072f533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fc3be7-44fb-412c-aabc-e608836ba02b}" ma:internalName="TaxCatchAll" ma:showField="CatchAllData" ma:web="201887b2-ce58-4d4f-ba5c-f9072f533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1887b2-ce58-4d4f-ba5c-f9072f533097">
      <UserInfo>
        <DisplayName/>
        <AccountId xsi:nil="true"/>
        <AccountType/>
      </UserInfo>
    </SharedWithUsers>
    <TaxCatchAll xmlns="201887b2-ce58-4d4f-ba5c-f9072f533097" xsi:nil="true"/>
    <lcf76f155ced4ddcb4097134ff3c332f xmlns="6a6d4e04-9e42-4620-866f-a5e9e775ac7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B7F42-7B1A-445A-8900-135FF022D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A3860-7D19-4EDA-AF17-5EB5ECF45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d4e04-9e42-4620-866f-a5e9e775ac7a"/>
    <ds:schemaRef ds:uri="201887b2-ce58-4d4f-ba5c-f9072f533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D9599-37AD-434B-ADE8-B568CD94A2F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6a6d4e04-9e42-4620-866f-a5e9e775ac7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01887b2-ce58-4d4f-ba5c-f9072f5330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B555CD-9DE8-4C0F-AB90-D1F55519A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Directorate%20Communication</Template>
  <TotalTime>2</TotalTime>
  <Pages>3</Pages>
  <Words>637</Words>
  <Characters>3635</Characters>
  <Application>Microsoft Office Word</Application>
  <DocSecurity>4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Apostolia GKOULIONI</dc:creator>
  <cp:keywords/>
  <dc:description/>
  <cp:lastModifiedBy>LIAMIS Antonios</cp:lastModifiedBy>
  <cp:revision>2</cp:revision>
  <cp:lastPrinted>2019-03-21T02:01:00Z</cp:lastPrinted>
  <dcterms:created xsi:type="dcterms:W3CDTF">2025-06-19T14:41:00Z</dcterms:created>
  <dcterms:modified xsi:type="dcterms:W3CDTF">2025-06-19T14:41:00Z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4</vt:lpwstr>
  </property>
  <property fmtid="{D5CDD505-2E9C-101B-9397-08002B2CF9AE}" pid="3" name="AuthorIds_UIVersion_512">
    <vt:lpwstr>4</vt:lpwstr>
  </property>
  <property fmtid="{D5CDD505-2E9C-101B-9397-08002B2CF9AE}" pid="4" name="ContentTypeId">
    <vt:lpwstr>0x01010041B2A3BC1DFF1E4AA02362A5330D3E8E</vt:lpwstr>
  </property>
  <property fmtid="{D5CDD505-2E9C-101B-9397-08002B2CF9AE}" pid="5" name="ComplianceAssetId">
    <vt:lpwstr/>
  </property>
  <property fmtid="{D5CDD505-2E9C-101B-9397-08002B2CF9AE}" pid="6" name="AuthorIds_UIVersion_2048">
    <vt:lpwstr>4</vt:lpwstr>
  </property>
  <property fmtid="{D5CDD505-2E9C-101B-9397-08002B2CF9AE}" pid="7" name="AuthorIds_UIVersion_3072">
    <vt:lpwstr>116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AuthorIds_UIVersion_5632">
    <vt:lpwstr>116</vt:lpwstr>
  </property>
  <property fmtid="{D5CDD505-2E9C-101B-9397-08002B2CF9AE}" pid="12" name="Order">
    <vt:r8>3923200</vt:r8>
  </property>
  <property fmtid="{D5CDD505-2E9C-101B-9397-08002B2CF9AE}" pid="13" name="AuthorIds_UIVersion_1537">
    <vt:lpwstr>50</vt:lpwstr>
  </property>
  <property fmtid="{D5CDD505-2E9C-101B-9397-08002B2CF9AE}" pid="14" name="AuthorIds_UIVersion_2049">
    <vt:lpwstr>50</vt:lpwstr>
  </property>
  <property fmtid="{D5CDD505-2E9C-101B-9397-08002B2CF9AE}" pid="15" name="MediaServiceImageTags">
    <vt:lpwstr/>
  </property>
</Properties>
</file>